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09" w:type="dxa"/>
        <w:tblLook w:val="04A0" w:firstRow="1" w:lastRow="0" w:firstColumn="1" w:lastColumn="0" w:noHBand="0" w:noVBand="1"/>
      </w:tblPr>
      <w:tblGrid>
        <w:gridCol w:w="3136"/>
        <w:gridCol w:w="3136"/>
        <w:gridCol w:w="3137"/>
      </w:tblGrid>
      <w:tr w:rsidR="001E13F3" w:rsidRPr="00615E5A" w14:paraId="7626E803" w14:textId="77777777" w:rsidTr="000C49D9">
        <w:trPr>
          <w:trHeight w:hRule="exact" w:val="1261"/>
        </w:trPr>
        <w:tc>
          <w:tcPr>
            <w:tcW w:w="3136" w:type="dxa"/>
            <w:shd w:val="clear" w:color="auto" w:fill="auto"/>
          </w:tcPr>
          <w:p w14:paraId="732DE98E" w14:textId="1B21D06E" w:rsidR="001E13F3" w:rsidRPr="00615E5A" w:rsidRDefault="001E13F3" w:rsidP="00DF17AD">
            <w:pPr>
              <w:tabs>
                <w:tab w:val="center" w:pos="4536"/>
                <w:tab w:val="left" w:pos="5670"/>
                <w:tab w:val="right" w:pos="9072"/>
              </w:tabs>
              <w:jc w:val="both"/>
              <w:rPr>
                <w:rFonts w:ascii="Calibri" w:eastAsia="Calibri" w:hAnsi="Calibri" w:cs="Times New Roman"/>
                <w:sz w:val="22"/>
                <w:szCs w:val="22"/>
                <w:lang w:eastAsia="en-US"/>
              </w:rPr>
            </w:pPr>
            <w:r w:rsidRPr="00615E5A">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615E5A"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615E5A">
              <w:rPr>
                <w:rFonts w:ascii="Calibri" w:eastAsia="Calibri" w:hAnsi="Calibri" w:cs="Times New Roman"/>
                <w:b/>
                <w:sz w:val="22"/>
                <w:szCs w:val="22"/>
                <w:lang w:eastAsia="en-US"/>
              </w:rPr>
              <w:t>Zavod za zdravstveno</w:t>
            </w:r>
            <w:r w:rsidRPr="00615E5A">
              <w:rPr>
                <w:rFonts w:ascii="Calibri" w:eastAsia="Calibri" w:hAnsi="Calibri" w:cs="Times New Roman"/>
                <w:b/>
                <w:sz w:val="22"/>
                <w:szCs w:val="22"/>
                <w:lang w:eastAsia="en-US"/>
              </w:rPr>
              <w:br/>
              <w:t>zavarovanje Slovenije</w:t>
            </w:r>
          </w:p>
        </w:tc>
        <w:tc>
          <w:tcPr>
            <w:tcW w:w="3136" w:type="dxa"/>
            <w:shd w:val="clear" w:color="auto" w:fill="auto"/>
          </w:tcPr>
          <w:p w14:paraId="35B5F019" w14:textId="1DE6C415" w:rsidR="001E13F3" w:rsidRPr="00615E5A" w:rsidRDefault="00D420A9" w:rsidP="00DF17AD">
            <w:pPr>
              <w:tabs>
                <w:tab w:val="center" w:pos="4536"/>
                <w:tab w:val="left" w:pos="5670"/>
                <w:tab w:val="right" w:pos="9072"/>
              </w:tabs>
              <w:jc w:val="center"/>
              <w:rPr>
                <w:rFonts w:ascii="Calibri" w:eastAsia="Calibri" w:hAnsi="Calibri" w:cs="Times New Roman"/>
                <w:sz w:val="22"/>
                <w:szCs w:val="22"/>
                <w:lang w:eastAsia="en-US"/>
              </w:rPr>
            </w:pPr>
            <w:r w:rsidRPr="00615E5A">
              <w:rPr>
                <w:noProof/>
              </w:rPr>
              <w:drawing>
                <wp:inline distT="0" distB="0" distL="0" distR="0" wp14:anchorId="38FD138D" wp14:editId="5FE3CB5B">
                  <wp:extent cx="1045336" cy="643737"/>
                  <wp:effectExtent l="0" t="0" r="2540" b="444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50650" cy="647009"/>
                          </a:xfrm>
                          <a:prstGeom prst="rect">
                            <a:avLst/>
                          </a:prstGeom>
                        </pic:spPr>
                      </pic:pic>
                    </a:graphicData>
                  </a:graphic>
                </wp:inline>
              </w:drawing>
            </w:r>
          </w:p>
        </w:tc>
        <w:tc>
          <w:tcPr>
            <w:tcW w:w="3137" w:type="dxa"/>
            <w:shd w:val="clear" w:color="auto" w:fill="auto"/>
            <w:tcMar>
              <w:left w:w="0" w:type="dxa"/>
            </w:tcMar>
          </w:tcPr>
          <w:p w14:paraId="1FC8D1D7" w14:textId="555CFF88" w:rsidR="001E13F3" w:rsidRPr="00615E5A" w:rsidRDefault="001E13F3" w:rsidP="00B6473A">
            <w:pPr>
              <w:tabs>
                <w:tab w:val="center" w:pos="4536"/>
                <w:tab w:val="left" w:pos="5670"/>
                <w:tab w:val="right" w:pos="9072"/>
              </w:tabs>
              <w:jc w:val="right"/>
              <w:rPr>
                <w:rFonts w:ascii="Calibri" w:eastAsia="Calibri" w:hAnsi="Calibri" w:cs="Times New Roman"/>
                <w:sz w:val="22"/>
                <w:szCs w:val="22"/>
                <w:lang w:eastAsia="en-US"/>
              </w:rPr>
            </w:pPr>
          </w:p>
        </w:tc>
      </w:tr>
      <w:tr w:rsidR="001E13F3" w:rsidRPr="00615E5A" w14:paraId="61BC615B" w14:textId="77777777" w:rsidTr="000C49D9">
        <w:trPr>
          <w:trHeight w:hRule="exact" w:val="126"/>
        </w:trPr>
        <w:tc>
          <w:tcPr>
            <w:tcW w:w="3136" w:type="dxa"/>
            <w:shd w:val="clear" w:color="auto" w:fill="auto"/>
          </w:tcPr>
          <w:p w14:paraId="4D9FC329" w14:textId="77777777" w:rsidR="001E13F3" w:rsidRPr="00615E5A"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3136" w:type="dxa"/>
            <w:shd w:val="clear" w:color="auto" w:fill="auto"/>
          </w:tcPr>
          <w:p w14:paraId="050ED058" w14:textId="77777777" w:rsidR="001E13F3" w:rsidRPr="00615E5A"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3137" w:type="dxa"/>
            <w:shd w:val="clear" w:color="auto" w:fill="auto"/>
            <w:tcMar>
              <w:left w:w="0" w:type="dxa"/>
            </w:tcMar>
          </w:tcPr>
          <w:p w14:paraId="245B6848" w14:textId="77777777" w:rsidR="001E13F3" w:rsidRPr="00615E5A"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615E5A" w14:paraId="775B448D" w14:textId="77777777" w:rsidTr="000C49D9">
        <w:trPr>
          <w:trHeight w:val="1608"/>
        </w:trPr>
        <w:tc>
          <w:tcPr>
            <w:tcW w:w="6272" w:type="dxa"/>
            <w:gridSpan w:val="2"/>
            <w:shd w:val="clear" w:color="auto" w:fill="auto"/>
          </w:tcPr>
          <w:p w14:paraId="41ACB922" w14:textId="77777777" w:rsidR="00B6473A" w:rsidRPr="00615E5A" w:rsidRDefault="00B6473A"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12EFB9AD" w14:textId="7A559E74" w:rsidR="001E13F3" w:rsidRPr="00615E5A"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615E5A">
              <w:rPr>
                <w:rFonts w:ascii="Calibri" w:eastAsia="Calibri" w:hAnsi="Calibri" w:cs="Times New Roman"/>
                <w:b/>
                <w:noProof/>
                <w:sz w:val="22"/>
                <w:szCs w:val="22"/>
                <w:lang w:eastAsia="en-US"/>
              </w:rPr>
              <w:t>Direkcija</w:t>
            </w:r>
          </w:p>
          <w:p w14:paraId="11B2DE9E" w14:textId="77777777" w:rsidR="001E13F3" w:rsidRPr="00615E5A"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615E5A">
              <w:rPr>
                <w:rFonts w:ascii="Calibri" w:eastAsia="Calibri" w:hAnsi="Calibri" w:cs="Times New Roman"/>
                <w:noProof/>
                <w:sz w:val="22"/>
                <w:szCs w:val="22"/>
                <w:lang w:eastAsia="en-US"/>
              </w:rPr>
              <w:t>Miklošičeva cesta 24</w:t>
            </w:r>
          </w:p>
          <w:p w14:paraId="161312CA" w14:textId="77777777" w:rsidR="001E13F3" w:rsidRPr="00615E5A"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615E5A">
              <w:rPr>
                <w:rFonts w:ascii="Calibri" w:eastAsia="Calibri" w:hAnsi="Calibri" w:cs="Times New Roman"/>
                <w:noProof/>
                <w:sz w:val="22"/>
                <w:szCs w:val="22"/>
                <w:lang w:eastAsia="en-US"/>
              </w:rPr>
              <w:t>1000 Ljubljana</w:t>
            </w:r>
          </w:p>
          <w:p w14:paraId="35B4175D" w14:textId="77777777" w:rsidR="001E13F3" w:rsidRPr="00615E5A"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3137" w:type="dxa"/>
            <w:shd w:val="clear" w:color="auto" w:fill="auto"/>
            <w:tcMar>
              <w:left w:w="0" w:type="dxa"/>
            </w:tcMar>
          </w:tcPr>
          <w:p w14:paraId="3638DA2A" w14:textId="77777777" w:rsidR="00B6473A" w:rsidRPr="00615E5A" w:rsidRDefault="00B6473A" w:rsidP="00DF17AD">
            <w:pPr>
              <w:tabs>
                <w:tab w:val="center" w:pos="4536"/>
                <w:tab w:val="left" w:pos="5670"/>
                <w:tab w:val="right" w:pos="9072"/>
              </w:tabs>
              <w:spacing w:line="240" w:lineRule="exact"/>
              <w:rPr>
                <w:rFonts w:ascii="Calibri" w:eastAsia="Calibri" w:hAnsi="Calibri" w:cs="Times New Roman"/>
                <w:sz w:val="22"/>
                <w:szCs w:val="22"/>
                <w:lang w:eastAsia="en-US"/>
              </w:rPr>
            </w:pPr>
          </w:p>
          <w:p w14:paraId="58F12E37" w14:textId="1DD97312" w:rsidR="001E13F3" w:rsidRPr="00615E5A"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615E5A">
              <w:rPr>
                <w:rFonts w:ascii="Calibri" w:eastAsia="Calibri" w:hAnsi="Calibri" w:cs="Times New Roman"/>
                <w:sz w:val="22"/>
                <w:szCs w:val="22"/>
                <w:lang w:eastAsia="en-US"/>
              </w:rPr>
              <w:t xml:space="preserve">Tel.: </w:t>
            </w:r>
            <w:r w:rsidRPr="00615E5A">
              <w:rPr>
                <w:rFonts w:ascii="Calibri" w:eastAsia="Calibri" w:hAnsi="Calibri" w:cs="Times New Roman"/>
                <w:noProof/>
                <w:sz w:val="22"/>
                <w:szCs w:val="22"/>
                <w:lang w:eastAsia="en-US"/>
              </w:rPr>
              <w:t>01 30 77 2</w:t>
            </w:r>
            <w:r w:rsidR="00D420A9" w:rsidRPr="00615E5A">
              <w:rPr>
                <w:rFonts w:ascii="Calibri" w:eastAsia="Calibri" w:hAnsi="Calibri" w:cs="Times New Roman"/>
                <w:noProof/>
                <w:sz w:val="22"/>
                <w:szCs w:val="22"/>
                <w:lang w:eastAsia="en-US"/>
              </w:rPr>
              <w:t>96</w:t>
            </w:r>
          </w:p>
          <w:p w14:paraId="3786CF3E" w14:textId="77777777" w:rsidR="001E13F3" w:rsidRPr="00615E5A"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615E5A">
              <w:rPr>
                <w:rFonts w:ascii="Calibri" w:eastAsia="Calibri" w:hAnsi="Calibri" w:cs="Times New Roman"/>
                <w:noProof/>
                <w:sz w:val="22"/>
                <w:szCs w:val="22"/>
                <w:lang w:eastAsia="en-US"/>
              </w:rPr>
              <w:t>Faks: 01 23 12 182</w:t>
            </w:r>
          </w:p>
          <w:p w14:paraId="49C96081" w14:textId="77777777" w:rsidR="001E13F3" w:rsidRPr="00615E5A"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615E5A">
              <w:rPr>
                <w:rFonts w:ascii="Calibri" w:eastAsia="Calibri" w:hAnsi="Calibri" w:cs="Times New Roman"/>
                <w:sz w:val="22"/>
                <w:szCs w:val="22"/>
                <w:lang w:eastAsia="en-US"/>
              </w:rPr>
              <w:t xml:space="preserve">E-pošta: </w:t>
            </w:r>
            <w:r w:rsidRPr="00615E5A">
              <w:rPr>
                <w:rFonts w:ascii="Calibri" w:eastAsia="Calibri" w:hAnsi="Calibri" w:cs="Times New Roman"/>
                <w:noProof/>
                <w:sz w:val="22"/>
                <w:szCs w:val="22"/>
                <w:lang w:eastAsia="en-US"/>
              </w:rPr>
              <w:t>ijn@zzzs.si</w:t>
            </w:r>
          </w:p>
          <w:p w14:paraId="4D880CAE" w14:textId="77777777" w:rsidR="001E13F3" w:rsidRPr="00615E5A"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615E5A">
              <w:rPr>
                <w:rFonts w:ascii="Calibri" w:eastAsia="Calibri" w:hAnsi="Calibri" w:cs="Times New Roman"/>
                <w:sz w:val="22"/>
                <w:szCs w:val="22"/>
                <w:lang w:eastAsia="en-US"/>
              </w:rPr>
              <w:t>www.zzzs.si</w:t>
            </w:r>
          </w:p>
        </w:tc>
      </w:tr>
    </w:tbl>
    <w:p w14:paraId="7CE54176" w14:textId="3249EA09" w:rsidR="00C71768" w:rsidRPr="00615E5A" w:rsidRDefault="00C71768" w:rsidP="001E13F3">
      <w:pPr>
        <w:jc w:val="both"/>
        <w:rPr>
          <w:rFonts w:asciiTheme="minorHAnsi" w:hAnsiTheme="minorHAnsi"/>
          <w:sz w:val="22"/>
          <w:szCs w:val="22"/>
        </w:rPr>
      </w:pPr>
    </w:p>
    <w:p w14:paraId="58A4272C" w14:textId="77777777" w:rsidR="007652BF" w:rsidRPr="00615E5A" w:rsidRDefault="007652BF" w:rsidP="001E13F3">
      <w:pPr>
        <w:jc w:val="both"/>
        <w:rPr>
          <w:rFonts w:asciiTheme="minorHAnsi" w:hAnsiTheme="minorHAnsi"/>
          <w:sz w:val="22"/>
          <w:szCs w:val="22"/>
        </w:rPr>
      </w:pPr>
    </w:p>
    <w:p w14:paraId="5AA1AFCA" w14:textId="77777777" w:rsidR="001E13F3" w:rsidRPr="00615E5A" w:rsidRDefault="001E13F3" w:rsidP="001E13F3">
      <w:pPr>
        <w:framePr w:w="1985" w:hSpace="181" w:wrap="notBeside" w:hAnchor="page" w:xAlign="center" w:yAlign="bottom"/>
        <w:rPr>
          <w:rFonts w:asciiTheme="minorHAnsi" w:hAnsiTheme="minorHAnsi"/>
          <w:sz w:val="22"/>
          <w:szCs w:val="22"/>
        </w:rPr>
      </w:pPr>
    </w:p>
    <w:p w14:paraId="7B3986F3" w14:textId="77777777" w:rsidR="001E13F3" w:rsidRPr="00615E5A" w:rsidRDefault="001E13F3" w:rsidP="001E13F3">
      <w:pPr>
        <w:framePr w:w="5500" w:wrap="around" w:vAnchor="page" w:hAnchor="page" w:x="1342" w:y="1085"/>
        <w:rPr>
          <w:rFonts w:asciiTheme="minorHAnsi" w:hAnsiTheme="minorHAnsi"/>
          <w:sz w:val="22"/>
          <w:szCs w:val="22"/>
        </w:rPr>
      </w:pPr>
    </w:p>
    <w:p w14:paraId="68FB140F" w14:textId="4D779BA1" w:rsidR="001E13F3" w:rsidRPr="00615E5A" w:rsidRDefault="001E13F3" w:rsidP="000C49D9">
      <w:pPr>
        <w:tabs>
          <w:tab w:val="left" w:pos="5812"/>
        </w:tabs>
        <w:spacing w:line="240" w:lineRule="exact"/>
        <w:ind w:left="5670"/>
        <w:jc w:val="both"/>
        <w:rPr>
          <w:rFonts w:asciiTheme="minorHAnsi" w:hAnsiTheme="minorHAnsi"/>
          <w:sz w:val="22"/>
          <w:szCs w:val="22"/>
        </w:rPr>
      </w:pPr>
      <w:r w:rsidRPr="00615E5A">
        <w:rPr>
          <w:rFonts w:ascii="Calibri" w:eastAsia="Calibri" w:hAnsi="Calibri" w:cs="Times New Roman"/>
          <w:sz w:val="22"/>
          <w:szCs w:val="22"/>
          <w:lang w:eastAsia="en-US"/>
        </w:rPr>
        <w:t xml:space="preserve">Številka: </w:t>
      </w:r>
      <w:r w:rsidR="00E04640" w:rsidRPr="00615E5A">
        <w:rPr>
          <w:rFonts w:asciiTheme="minorHAnsi" w:hAnsiTheme="minorHAnsi"/>
          <w:color w:val="000000" w:themeColor="text1"/>
          <w:sz w:val="22"/>
          <w:szCs w:val="22"/>
        </w:rPr>
        <w:t>430-</w:t>
      </w:r>
      <w:r w:rsidR="00AE475D">
        <w:rPr>
          <w:rFonts w:asciiTheme="minorHAnsi" w:hAnsiTheme="minorHAnsi"/>
          <w:color w:val="000000" w:themeColor="text1"/>
          <w:sz w:val="22"/>
          <w:szCs w:val="22"/>
        </w:rPr>
        <w:t>10</w:t>
      </w:r>
      <w:r w:rsidR="00E04640" w:rsidRPr="00615E5A">
        <w:rPr>
          <w:rFonts w:asciiTheme="minorHAnsi" w:hAnsiTheme="minorHAnsi"/>
          <w:color w:val="000000" w:themeColor="text1"/>
          <w:sz w:val="22"/>
          <w:szCs w:val="22"/>
        </w:rPr>
        <w:t>/202</w:t>
      </w:r>
      <w:r w:rsidR="00AE475D">
        <w:rPr>
          <w:rFonts w:asciiTheme="minorHAnsi" w:hAnsiTheme="minorHAnsi"/>
          <w:color w:val="000000" w:themeColor="text1"/>
          <w:sz w:val="22"/>
          <w:szCs w:val="22"/>
        </w:rPr>
        <w:t>3</w:t>
      </w:r>
      <w:r w:rsidR="00E04640" w:rsidRPr="00615E5A">
        <w:rPr>
          <w:rFonts w:asciiTheme="minorHAnsi" w:hAnsiTheme="minorHAnsi"/>
          <w:color w:val="000000" w:themeColor="text1"/>
          <w:sz w:val="22"/>
          <w:szCs w:val="22"/>
        </w:rPr>
        <w:t>-DI</w:t>
      </w:r>
      <w:r w:rsidR="002B15CC" w:rsidRPr="00615E5A">
        <w:rPr>
          <w:rFonts w:asciiTheme="minorHAnsi" w:hAnsiTheme="minorHAnsi"/>
          <w:color w:val="000000" w:themeColor="text1"/>
          <w:sz w:val="22"/>
          <w:szCs w:val="22"/>
        </w:rPr>
        <w:t>/</w:t>
      </w:r>
      <w:r w:rsidR="002A125B">
        <w:rPr>
          <w:rFonts w:asciiTheme="minorHAnsi" w:hAnsiTheme="minorHAnsi"/>
          <w:color w:val="000000" w:themeColor="text1"/>
          <w:sz w:val="22"/>
          <w:szCs w:val="22"/>
        </w:rPr>
        <w:t>12</w:t>
      </w:r>
    </w:p>
    <w:p w14:paraId="2B5205FA" w14:textId="4E9F708B" w:rsidR="0029459E" w:rsidRPr="00615E5A" w:rsidRDefault="001E13F3" w:rsidP="00C71768">
      <w:pPr>
        <w:tabs>
          <w:tab w:val="left" w:pos="5670"/>
        </w:tabs>
        <w:spacing w:line="240" w:lineRule="exact"/>
        <w:ind w:left="5670"/>
        <w:jc w:val="both"/>
        <w:rPr>
          <w:rFonts w:asciiTheme="minorHAnsi" w:hAnsiTheme="minorHAnsi"/>
          <w:color w:val="000000" w:themeColor="text1"/>
          <w:sz w:val="22"/>
          <w:szCs w:val="22"/>
        </w:rPr>
      </w:pPr>
      <w:r w:rsidRPr="00615E5A">
        <w:rPr>
          <w:rFonts w:asciiTheme="minorHAnsi" w:hAnsiTheme="minorHAnsi"/>
          <w:color w:val="000000" w:themeColor="text1"/>
          <w:sz w:val="22"/>
          <w:szCs w:val="22"/>
        </w:rPr>
        <w:t>Datum:</w:t>
      </w:r>
      <w:r w:rsidR="003C5C36" w:rsidRPr="00615E5A">
        <w:rPr>
          <w:rFonts w:asciiTheme="minorHAnsi" w:hAnsiTheme="minorHAnsi"/>
          <w:color w:val="000000" w:themeColor="text1"/>
          <w:sz w:val="22"/>
          <w:szCs w:val="22"/>
        </w:rPr>
        <w:t xml:space="preserve"> </w:t>
      </w:r>
      <w:r w:rsidR="002A125B">
        <w:rPr>
          <w:rFonts w:asciiTheme="minorHAnsi" w:hAnsiTheme="minorHAnsi"/>
          <w:color w:val="000000" w:themeColor="text1"/>
          <w:sz w:val="22"/>
          <w:szCs w:val="22"/>
        </w:rPr>
        <w:t>15</w:t>
      </w:r>
      <w:r w:rsidR="004546F0" w:rsidRPr="00615E5A">
        <w:rPr>
          <w:rFonts w:asciiTheme="minorHAnsi" w:hAnsiTheme="minorHAnsi"/>
          <w:color w:val="000000" w:themeColor="text1"/>
          <w:sz w:val="22"/>
          <w:szCs w:val="22"/>
        </w:rPr>
        <w:t xml:space="preserve">. </w:t>
      </w:r>
      <w:r w:rsidR="008801F1">
        <w:rPr>
          <w:rFonts w:asciiTheme="minorHAnsi" w:hAnsiTheme="minorHAnsi"/>
          <w:color w:val="000000" w:themeColor="text1"/>
          <w:sz w:val="22"/>
          <w:szCs w:val="22"/>
        </w:rPr>
        <w:t>2</w:t>
      </w:r>
      <w:r w:rsidR="004546F0" w:rsidRPr="00615E5A">
        <w:rPr>
          <w:rFonts w:asciiTheme="minorHAnsi" w:hAnsiTheme="minorHAnsi"/>
          <w:color w:val="000000" w:themeColor="text1"/>
          <w:sz w:val="22"/>
          <w:szCs w:val="22"/>
        </w:rPr>
        <w:t xml:space="preserve">. </w:t>
      </w:r>
      <w:r w:rsidRPr="00615E5A">
        <w:rPr>
          <w:rFonts w:asciiTheme="minorHAnsi" w:hAnsiTheme="minorHAnsi"/>
          <w:color w:val="000000" w:themeColor="text1"/>
          <w:sz w:val="22"/>
          <w:szCs w:val="22"/>
        </w:rPr>
        <w:t>202</w:t>
      </w:r>
      <w:r w:rsidR="00D420A9" w:rsidRPr="00615E5A">
        <w:rPr>
          <w:rFonts w:asciiTheme="minorHAnsi" w:hAnsiTheme="minorHAnsi"/>
          <w:color w:val="000000" w:themeColor="text1"/>
          <w:sz w:val="22"/>
          <w:szCs w:val="22"/>
        </w:rPr>
        <w:t>3</w:t>
      </w:r>
    </w:p>
    <w:p w14:paraId="5FFA1224" w14:textId="1796CCF7" w:rsidR="00153885" w:rsidRPr="00615E5A" w:rsidRDefault="00153885" w:rsidP="00C71768">
      <w:pPr>
        <w:tabs>
          <w:tab w:val="left" w:pos="5670"/>
        </w:tabs>
        <w:spacing w:line="240" w:lineRule="exact"/>
        <w:ind w:left="5670"/>
        <w:jc w:val="both"/>
        <w:rPr>
          <w:rFonts w:asciiTheme="minorHAnsi" w:hAnsiTheme="minorHAnsi"/>
          <w:color w:val="000000" w:themeColor="text1"/>
          <w:sz w:val="22"/>
          <w:szCs w:val="22"/>
        </w:rPr>
      </w:pPr>
    </w:p>
    <w:p w14:paraId="04BC15D3" w14:textId="77777777" w:rsidR="00100863" w:rsidRPr="00615E5A" w:rsidRDefault="00100863" w:rsidP="00100863">
      <w:pPr>
        <w:framePr w:w="1985" w:hSpace="181" w:wrap="notBeside" w:hAnchor="page" w:xAlign="center" w:yAlign="bottom"/>
        <w:rPr>
          <w:rFonts w:asciiTheme="minorHAnsi" w:hAnsiTheme="minorHAnsi" w:cstheme="minorHAnsi"/>
        </w:rPr>
      </w:pPr>
      <w:bookmarkStart w:id="0" w:name="datoteka"/>
      <w:bookmarkStart w:id="1" w:name="noga"/>
      <w:bookmarkEnd w:id="0"/>
    </w:p>
    <w:bookmarkEnd w:id="1"/>
    <w:p w14:paraId="36B2FC32" w14:textId="77777777" w:rsidR="007652BF" w:rsidRPr="00615E5A" w:rsidRDefault="007652BF" w:rsidP="000C49D9">
      <w:pPr>
        <w:ind w:right="-1"/>
        <w:jc w:val="both"/>
        <w:rPr>
          <w:rFonts w:asciiTheme="minorHAnsi" w:hAnsiTheme="minorHAnsi" w:cstheme="minorHAnsi"/>
          <w:sz w:val="22"/>
          <w:szCs w:val="22"/>
        </w:rPr>
      </w:pPr>
    </w:p>
    <w:p w14:paraId="445729E6" w14:textId="77777777" w:rsidR="00090431" w:rsidRPr="00615E5A" w:rsidRDefault="00090431" w:rsidP="000C49D9">
      <w:pPr>
        <w:pBdr>
          <w:top w:val="single" w:sz="4" w:space="1" w:color="auto"/>
          <w:left w:val="single" w:sz="4" w:space="4" w:color="auto"/>
          <w:bottom w:val="single" w:sz="4" w:space="2" w:color="auto"/>
          <w:right w:val="single" w:sz="4" w:space="0" w:color="auto"/>
        </w:pBdr>
        <w:ind w:left="142"/>
        <w:jc w:val="center"/>
        <w:rPr>
          <w:rFonts w:asciiTheme="minorHAnsi" w:hAnsiTheme="minorHAnsi" w:cstheme="minorHAnsi"/>
          <w:b/>
          <w:color w:val="00B050"/>
          <w:sz w:val="28"/>
          <w:szCs w:val="28"/>
        </w:rPr>
      </w:pPr>
      <w:r w:rsidRPr="00615E5A">
        <w:rPr>
          <w:rFonts w:asciiTheme="minorHAnsi" w:hAnsiTheme="minorHAnsi" w:cstheme="minorHAnsi"/>
          <w:b/>
          <w:color w:val="00B050"/>
          <w:sz w:val="28"/>
          <w:szCs w:val="28"/>
        </w:rPr>
        <w:t xml:space="preserve">POVABILO K </w:t>
      </w:r>
      <w:r w:rsidR="007C5C87" w:rsidRPr="00615E5A">
        <w:rPr>
          <w:rFonts w:asciiTheme="minorHAnsi" w:hAnsiTheme="minorHAnsi" w:cstheme="minorHAnsi"/>
          <w:b/>
          <w:color w:val="00B050"/>
          <w:sz w:val="28"/>
          <w:szCs w:val="28"/>
        </w:rPr>
        <w:t>SODELOVANJU</w:t>
      </w:r>
    </w:p>
    <w:p w14:paraId="5EEF2BAD" w14:textId="134AE51C" w:rsidR="00090431" w:rsidRPr="00615E5A" w:rsidRDefault="007C5C87" w:rsidP="000C49D9">
      <w:pPr>
        <w:pBdr>
          <w:top w:val="single" w:sz="4" w:space="1" w:color="auto"/>
          <w:left w:val="single" w:sz="4" w:space="4" w:color="auto"/>
          <w:bottom w:val="single" w:sz="4" w:space="2" w:color="auto"/>
          <w:right w:val="single" w:sz="4" w:space="0" w:color="auto"/>
        </w:pBdr>
        <w:ind w:left="142"/>
        <w:jc w:val="center"/>
        <w:rPr>
          <w:rFonts w:asciiTheme="minorHAnsi" w:hAnsiTheme="minorHAnsi" w:cstheme="minorHAnsi"/>
          <w:b/>
          <w:color w:val="00B050"/>
          <w:sz w:val="28"/>
          <w:szCs w:val="28"/>
        </w:rPr>
      </w:pPr>
      <w:r w:rsidRPr="00615E5A">
        <w:rPr>
          <w:rFonts w:asciiTheme="minorHAnsi" w:hAnsiTheme="minorHAnsi" w:cstheme="minorHAnsi"/>
          <w:b/>
          <w:color w:val="00B050"/>
          <w:sz w:val="28"/>
          <w:szCs w:val="28"/>
        </w:rPr>
        <w:t>v postopku</w:t>
      </w:r>
      <w:r w:rsidR="00090431" w:rsidRPr="00615E5A">
        <w:rPr>
          <w:rFonts w:asciiTheme="minorHAnsi" w:hAnsiTheme="minorHAnsi" w:cstheme="minorHAnsi"/>
          <w:b/>
          <w:color w:val="00B050"/>
          <w:sz w:val="28"/>
          <w:szCs w:val="28"/>
        </w:rPr>
        <w:t xml:space="preserve"> </w:t>
      </w:r>
      <w:r w:rsidR="00AD3B1F" w:rsidRPr="00615E5A">
        <w:rPr>
          <w:rFonts w:asciiTheme="minorHAnsi" w:hAnsiTheme="minorHAnsi" w:cstheme="minorHAnsi"/>
          <w:b/>
          <w:color w:val="00B050"/>
          <w:sz w:val="28"/>
          <w:szCs w:val="28"/>
        </w:rPr>
        <w:t xml:space="preserve">javnega </w:t>
      </w:r>
      <w:r w:rsidR="00090431" w:rsidRPr="00615E5A">
        <w:rPr>
          <w:rFonts w:asciiTheme="minorHAnsi" w:hAnsiTheme="minorHAnsi" w:cstheme="minorHAnsi"/>
          <w:b/>
          <w:color w:val="00B050"/>
          <w:sz w:val="28"/>
          <w:szCs w:val="28"/>
        </w:rPr>
        <w:t>naroč</w:t>
      </w:r>
      <w:r w:rsidR="003B113D" w:rsidRPr="00615E5A">
        <w:rPr>
          <w:rFonts w:asciiTheme="minorHAnsi" w:hAnsiTheme="minorHAnsi" w:cstheme="minorHAnsi"/>
          <w:b/>
          <w:color w:val="00B050"/>
          <w:sz w:val="28"/>
          <w:szCs w:val="28"/>
        </w:rPr>
        <w:t xml:space="preserve">ila </w:t>
      </w:r>
      <w:r w:rsidRPr="00615E5A">
        <w:rPr>
          <w:rFonts w:asciiTheme="minorHAnsi" w:hAnsiTheme="minorHAnsi" w:cstheme="minorHAnsi"/>
          <w:b/>
          <w:color w:val="00B050"/>
          <w:sz w:val="28"/>
          <w:szCs w:val="28"/>
        </w:rPr>
        <w:t>z oznako</w:t>
      </w:r>
    </w:p>
    <w:p w14:paraId="3B443212" w14:textId="4DF5F818" w:rsidR="009B225F" w:rsidRPr="00615E5A" w:rsidRDefault="00D30766" w:rsidP="000C49D9">
      <w:pPr>
        <w:pBdr>
          <w:top w:val="single" w:sz="4" w:space="1" w:color="auto"/>
          <w:left w:val="single" w:sz="4" w:space="4" w:color="auto"/>
          <w:bottom w:val="single" w:sz="4" w:space="2" w:color="auto"/>
          <w:right w:val="single" w:sz="4" w:space="0" w:color="auto"/>
        </w:pBdr>
        <w:ind w:left="142"/>
        <w:jc w:val="center"/>
        <w:rPr>
          <w:rFonts w:asciiTheme="minorHAnsi" w:hAnsiTheme="minorHAnsi" w:cstheme="minorHAnsi"/>
          <w:b/>
          <w:color w:val="00B050"/>
          <w:sz w:val="28"/>
          <w:szCs w:val="28"/>
        </w:rPr>
      </w:pPr>
      <w:bookmarkStart w:id="2" w:name="_Hlk102568995"/>
      <w:r w:rsidRPr="00615E5A">
        <w:rPr>
          <w:rFonts w:asciiTheme="minorHAnsi" w:hAnsiTheme="minorHAnsi" w:cstheme="minorHAnsi"/>
          <w:b/>
          <w:color w:val="00B050"/>
          <w:sz w:val="28"/>
          <w:szCs w:val="28"/>
        </w:rPr>
        <w:t>OIJN-SKU-VZ-</w:t>
      </w:r>
      <w:r w:rsidR="00AE475D">
        <w:rPr>
          <w:rFonts w:asciiTheme="minorHAnsi" w:hAnsiTheme="minorHAnsi" w:cstheme="minorHAnsi"/>
          <w:b/>
          <w:color w:val="00B050"/>
          <w:sz w:val="28"/>
          <w:szCs w:val="28"/>
        </w:rPr>
        <w:t>28</w:t>
      </w:r>
      <w:r w:rsidRPr="00615E5A">
        <w:rPr>
          <w:rFonts w:asciiTheme="minorHAnsi" w:hAnsiTheme="minorHAnsi" w:cstheme="minorHAnsi"/>
          <w:b/>
          <w:color w:val="00B050"/>
          <w:sz w:val="28"/>
          <w:szCs w:val="28"/>
        </w:rPr>
        <w:t>-0</w:t>
      </w:r>
      <w:r w:rsidR="00AE475D">
        <w:rPr>
          <w:rFonts w:asciiTheme="minorHAnsi" w:hAnsiTheme="minorHAnsi" w:cstheme="minorHAnsi"/>
          <w:b/>
          <w:color w:val="00B050"/>
          <w:sz w:val="28"/>
          <w:szCs w:val="28"/>
        </w:rPr>
        <w:t>06</w:t>
      </w:r>
      <w:r w:rsidRPr="00615E5A">
        <w:rPr>
          <w:rFonts w:asciiTheme="minorHAnsi" w:hAnsiTheme="minorHAnsi" w:cstheme="minorHAnsi"/>
          <w:b/>
          <w:color w:val="00B050"/>
          <w:sz w:val="28"/>
          <w:szCs w:val="28"/>
        </w:rPr>
        <w:t>/2</w:t>
      </w:r>
      <w:r w:rsidR="00D420A9" w:rsidRPr="00615E5A">
        <w:rPr>
          <w:rFonts w:asciiTheme="minorHAnsi" w:hAnsiTheme="minorHAnsi" w:cstheme="minorHAnsi"/>
          <w:b/>
          <w:color w:val="00B050"/>
          <w:sz w:val="28"/>
          <w:szCs w:val="28"/>
        </w:rPr>
        <w:t>3</w:t>
      </w:r>
      <w:r w:rsidRPr="00615E5A">
        <w:rPr>
          <w:rFonts w:asciiTheme="minorHAnsi" w:hAnsiTheme="minorHAnsi" w:cstheme="minorHAnsi"/>
          <w:b/>
          <w:color w:val="00B050"/>
          <w:sz w:val="28"/>
          <w:szCs w:val="28"/>
        </w:rPr>
        <w:t>-S</w:t>
      </w:r>
    </w:p>
    <w:bookmarkEnd w:id="2"/>
    <w:p w14:paraId="39897BEA" w14:textId="0B81DF70" w:rsidR="00090431" w:rsidRPr="00615E5A" w:rsidRDefault="00090431" w:rsidP="00090431">
      <w:pPr>
        <w:jc w:val="both"/>
        <w:rPr>
          <w:rFonts w:asciiTheme="minorHAnsi" w:hAnsiTheme="minorHAnsi" w:cstheme="minorHAnsi"/>
          <w:sz w:val="22"/>
          <w:szCs w:val="22"/>
        </w:rPr>
      </w:pPr>
    </w:p>
    <w:p w14:paraId="106573ED" w14:textId="77777777" w:rsidR="007652BF" w:rsidRPr="00615E5A" w:rsidRDefault="007652BF" w:rsidP="00090431">
      <w:pPr>
        <w:jc w:val="both"/>
        <w:rPr>
          <w:rFonts w:asciiTheme="minorHAnsi" w:hAnsiTheme="minorHAnsi" w:cstheme="minorHAnsi"/>
          <w:sz w:val="22"/>
          <w:szCs w:val="22"/>
        </w:rPr>
      </w:pPr>
    </w:p>
    <w:p w14:paraId="6A6386E3" w14:textId="77777777" w:rsidR="00090431" w:rsidRPr="00615E5A" w:rsidRDefault="00090431" w:rsidP="00090431">
      <w:pPr>
        <w:jc w:val="both"/>
        <w:rPr>
          <w:rFonts w:asciiTheme="minorHAnsi" w:hAnsiTheme="minorHAnsi" w:cstheme="minorHAnsi"/>
          <w:sz w:val="22"/>
          <w:szCs w:val="22"/>
        </w:rPr>
      </w:pPr>
      <w:r w:rsidRPr="00615E5A">
        <w:rPr>
          <w:rFonts w:asciiTheme="minorHAnsi" w:hAnsiTheme="minorHAnsi" w:cstheme="minorHAnsi"/>
          <w:b/>
          <w:i/>
          <w:color w:val="00B050"/>
          <w:sz w:val="22"/>
          <w:szCs w:val="22"/>
          <w:u w:val="single"/>
        </w:rPr>
        <w:t>NAROČNIK:</w:t>
      </w:r>
      <w:r w:rsidRPr="00615E5A">
        <w:rPr>
          <w:rFonts w:asciiTheme="minorHAnsi" w:hAnsiTheme="minorHAnsi" w:cstheme="minorHAnsi"/>
          <w:sz w:val="22"/>
          <w:szCs w:val="22"/>
        </w:rPr>
        <w:tab/>
      </w:r>
      <w:r w:rsidRPr="00615E5A">
        <w:rPr>
          <w:rFonts w:asciiTheme="minorHAnsi" w:hAnsiTheme="minorHAnsi" w:cstheme="minorHAnsi"/>
          <w:sz w:val="22"/>
          <w:szCs w:val="22"/>
        </w:rPr>
        <w:tab/>
      </w:r>
      <w:r w:rsidRPr="00615E5A">
        <w:rPr>
          <w:rFonts w:asciiTheme="minorHAnsi" w:hAnsiTheme="minorHAnsi" w:cstheme="minorHAnsi"/>
          <w:sz w:val="22"/>
          <w:szCs w:val="22"/>
        </w:rPr>
        <w:tab/>
      </w:r>
      <w:r w:rsidRPr="00615E5A">
        <w:rPr>
          <w:rFonts w:asciiTheme="minorHAnsi" w:hAnsiTheme="minorHAnsi" w:cstheme="minorHAnsi"/>
          <w:sz w:val="22"/>
          <w:szCs w:val="22"/>
        </w:rPr>
        <w:tab/>
        <w:t>Zavod za zdravstveno zavarovanje Slovenije</w:t>
      </w:r>
    </w:p>
    <w:p w14:paraId="073AAC3A" w14:textId="620277E8" w:rsidR="00090431" w:rsidRPr="00615E5A" w:rsidRDefault="00090431" w:rsidP="00090431">
      <w:pPr>
        <w:jc w:val="both"/>
        <w:rPr>
          <w:rFonts w:asciiTheme="minorHAnsi" w:hAnsiTheme="minorHAnsi" w:cstheme="minorHAnsi"/>
          <w:sz w:val="22"/>
          <w:szCs w:val="22"/>
        </w:rPr>
      </w:pPr>
      <w:r w:rsidRPr="00615E5A">
        <w:rPr>
          <w:rFonts w:asciiTheme="minorHAnsi" w:hAnsiTheme="minorHAnsi" w:cstheme="minorHAnsi"/>
          <w:sz w:val="22"/>
          <w:szCs w:val="22"/>
        </w:rPr>
        <w:tab/>
      </w:r>
      <w:r w:rsidRPr="00615E5A">
        <w:rPr>
          <w:rFonts w:asciiTheme="minorHAnsi" w:hAnsiTheme="minorHAnsi" w:cstheme="minorHAnsi"/>
          <w:sz w:val="22"/>
          <w:szCs w:val="22"/>
        </w:rPr>
        <w:tab/>
      </w:r>
      <w:r w:rsidRPr="00615E5A">
        <w:rPr>
          <w:rFonts w:asciiTheme="minorHAnsi" w:hAnsiTheme="minorHAnsi" w:cstheme="minorHAnsi"/>
          <w:sz w:val="22"/>
          <w:szCs w:val="22"/>
        </w:rPr>
        <w:tab/>
      </w:r>
      <w:r w:rsidRPr="00615E5A">
        <w:rPr>
          <w:rFonts w:asciiTheme="minorHAnsi" w:hAnsiTheme="minorHAnsi" w:cstheme="minorHAnsi"/>
          <w:sz w:val="22"/>
          <w:szCs w:val="22"/>
        </w:rPr>
        <w:tab/>
      </w:r>
      <w:r w:rsidRPr="00615E5A">
        <w:rPr>
          <w:rFonts w:asciiTheme="minorHAnsi" w:hAnsiTheme="minorHAnsi" w:cstheme="minorHAnsi"/>
          <w:sz w:val="22"/>
          <w:szCs w:val="22"/>
        </w:rPr>
        <w:tab/>
        <w:t>Miklošičeva</w:t>
      </w:r>
      <w:r w:rsidR="00AD3B1F" w:rsidRPr="00615E5A">
        <w:rPr>
          <w:rFonts w:asciiTheme="minorHAnsi" w:hAnsiTheme="minorHAnsi" w:cstheme="minorHAnsi"/>
          <w:sz w:val="22"/>
          <w:szCs w:val="22"/>
        </w:rPr>
        <w:t xml:space="preserve"> cesta</w:t>
      </w:r>
      <w:r w:rsidRPr="00615E5A">
        <w:rPr>
          <w:rFonts w:asciiTheme="minorHAnsi" w:hAnsiTheme="minorHAnsi" w:cstheme="minorHAnsi"/>
          <w:sz w:val="22"/>
          <w:szCs w:val="22"/>
        </w:rPr>
        <w:t xml:space="preserve"> 24</w:t>
      </w:r>
    </w:p>
    <w:p w14:paraId="70EDE6EA" w14:textId="3867AECA" w:rsidR="00090431" w:rsidRPr="00615E5A" w:rsidRDefault="00090431" w:rsidP="00090431">
      <w:pPr>
        <w:jc w:val="both"/>
        <w:rPr>
          <w:rFonts w:asciiTheme="minorHAnsi" w:hAnsiTheme="minorHAnsi" w:cstheme="minorHAnsi"/>
          <w:sz w:val="22"/>
          <w:szCs w:val="22"/>
        </w:rPr>
      </w:pPr>
      <w:r w:rsidRPr="00615E5A">
        <w:rPr>
          <w:rFonts w:asciiTheme="minorHAnsi" w:hAnsiTheme="minorHAnsi" w:cstheme="minorHAnsi"/>
          <w:sz w:val="22"/>
          <w:szCs w:val="22"/>
        </w:rPr>
        <w:tab/>
      </w:r>
      <w:r w:rsidRPr="00615E5A">
        <w:rPr>
          <w:rFonts w:asciiTheme="minorHAnsi" w:hAnsiTheme="minorHAnsi" w:cstheme="minorHAnsi"/>
          <w:sz w:val="22"/>
          <w:szCs w:val="22"/>
        </w:rPr>
        <w:tab/>
      </w:r>
      <w:r w:rsidRPr="00615E5A">
        <w:rPr>
          <w:rFonts w:asciiTheme="minorHAnsi" w:hAnsiTheme="minorHAnsi" w:cstheme="minorHAnsi"/>
          <w:sz w:val="22"/>
          <w:szCs w:val="22"/>
        </w:rPr>
        <w:tab/>
      </w:r>
      <w:r w:rsidRPr="00615E5A">
        <w:rPr>
          <w:rFonts w:asciiTheme="minorHAnsi" w:hAnsiTheme="minorHAnsi" w:cstheme="minorHAnsi"/>
          <w:sz w:val="22"/>
          <w:szCs w:val="22"/>
        </w:rPr>
        <w:tab/>
      </w:r>
      <w:r w:rsidRPr="00615E5A">
        <w:rPr>
          <w:rFonts w:asciiTheme="minorHAnsi" w:hAnsiTheme="minorHAnsi" w:cstheme="minorHAnsi"/>
          <w:sz w:val="22"/>
          <w:szCs w:val="22"/>
        </w:rPr>
        <w:tab/>
        <w:t>1</w:t>
      </w:r>
      <w:r w:rsidR="00AD3B1F" w:rsidRPr="00615E5A">
        <w:rPr>
          <w:rFonts w:asciiTheme="minorHAnsi" w:hAnsiTheme="minorHAnsi" w:cstheme="minorHAnsi"/>
          <w:sz w:val="22"/>
          <w:szCs w:val="22"/>
        </w:rPr>
        <w:t>000</w:t>
      </w:r>
      <w:r w:rsidRPr="00615E5A">
        <w:rPr>
          <w:rFonts w:asciiTheme="minorHAnsi" w:hAnsiTheme="minorHAnsi" w:cstheme="minorHAnsi"/>
          <w:sz w:val="22"/>
          <w:szCs w:val="22"/>
        </w:rPr>
        <w:t xml:space="preserve"> Ljubljana</w:t>
      </w:r>
    </w:p>
    <w:p w14:paraId="71C08189" w14:textId="709BE6DB" w:rsidR="00090431" w:rsidRPr="00615E5A" w:rsidRDefault="00F65B1D" w:rsidP="00090431">
      <w:pPr>
        <w:jc w:val="both"/>
        <w:rPr>
          <w:rFonts w:asciiTheme="minorHAnsi" w:hAnsiTheme="minorHAnsi" w:cstheme="minorHAnsi"/>
          <w:sz w:val="22"/>
          <w:szCs w:val="22"/>
        </w:rPr>
      </w:pPr>
      <w:r w:rsidRPr="00615E5A">
        <w:rPr>
          <w:rFonts w:asciiTheme="minorHAnsi" w:hAnsiTheme="minorHAnsi" w:cstheme="minorHAnsi"/>
          <w:sz w:val="22"/>
          <w:szCs w:val="22"/>
        </w:rPr>
        <w:tab/>
      </w:r>
      <w:r w:rsidRPr="00615E5A">
        <w:rPr>
          <w:rFonts w:asciiTheme="minorHAnsi" w:hAnsiTheme="minorHAnsi" w:cstheme="minorHAnsi"/>
          <w:sz w:val="22"/>
          <w:szCs w:val="22"/>
        </w:rPr>
        <w:tab/>
      </w:r>
      <w:r w:rsidRPr="00615E5A">
        <w:rPr>
          <w:rFonts w:asciiTheme="minorHAnsi" w:hAnsiTheme="minorHAnsi" w:cstheme="minorHAnsi"/>
          <w:sz w:val="22"/>
          <w:szCs w:val="22"/>
        </w:rPr>
        <w:tab/>
      </w:r>
      <w:r w:rsidRPr="00615E5A">
        <w:rPr>
          <w:rFonts w:asciiTheme="minorHAnsi" w:hAnsiTheme="minorHAnsi" w:cstheme="minorHAnsi"/>
          <w:sz w:val="22"/>
          <w:szCs w:val="22"/>
        </w:rPr>
        <w:tab/>
      </w:r>
      <w:r w:rsidRPr="00615E5A">
        <w:rPr>
          <w:rFonts w:asciiTheme="minorHAnsi" w:hAnsiTheme="minorHAnsi" w:cstheme="minorHAnsi"/>
          <w:sz w:val="22"/>
          <w:szCs w:val="22"/>
        </w:rPr>
        <w:tab/>
        <w:t>(v nadaljevanju tudi kot: »ZZZS«)</w:t>
      </w:r>
    </w:p>
    <w:p w14:paraId="1DFD7F85" w14:textId="77777777" w:rsidR="00090431" w:rsidRPr="00615E5A" w:rsidRDefault="00090431" w:rsidP="00090431">
      <w:pPr>
        <w:jc w:val="both"/>
        <w:rPr>
          <w:rFonts w:asciiTheme="minorHAnsi" w:hAnsiTheme="minorHAnsi" w:cstheme="minorHAnsi"/>
          <w:sz w:val="22"/>
          <w:szCs w:val="22"/>
        </w:rPr>
      </w:pPr>
    </w:p>
    <w:p w14:paraId="412AA342" w14:textId="27F46289" w:rsidR="004F49A4" w:rsidRPr="00615E5A" w:rsidRDefault="00090431" w:rsidP="00090431">
      <w:pPr>
        <w:jc w:val="both"/>
        <w:rPr>
          <w:rFonts w:asciiTheme="minorHAnsi" w:hAnsiTheme="minorHAnsi" w:cstheme="minorHAnsi"/>
          <w:sz w:val="22"/>
          <w:szCs w:val="22"/>
        </w:rPr>
      </w:pPr>
      <w:r w:rsidRPr="00615E5A">
        <w:rPr>
          <w:rFonts w:asciiTheme="minorHAnsi" w:hAnsiTheme="minorHAnsi" w:cstheme="minorHAnsi"/>
          <w:b/>
          <w:i/>
          <w:color w:val="00B050"/>
          <w:sz w:val="22"/>
          <w:szCs w:val="22"/>
          <w:u w:val="single"/>
        </w:rPr>
        <w:t>VRSTA POSTOPKA:</w:t>
      </w:r>
      <w:r w:rsidRPr="00615E5A">
        <w:rPr>
          <w:rFonts w:asciiTheme="minorHAnsi" w:hAnsiTheme="minorHAnsi" w:cstheme="minorHAnsi"/>
          <w:color w:val="00B050"/>
          <w:sz w:val="22"/>
          <w:szCs w:val="22"/>
        </w:rPr>
        <w:tab/>
      </w:r>
      <w:r w:rsidRPr="00615E5A">
        <w:rPr>
          <w:rFonts w:asciiTheme="minorHAnsi" w:hAnsiTheme="minorHAnsi" w:cstheme="minorHAnsi"/>
          <w:sz w:val="22"/>
          <w:szCs w:val="22"/>
        </w:rPr>
        <w:tab/>
      </w:r>
      <w:r w:rsidRPr="00615E5A">
        <w:rPr>
          <w:rFonts w:asciiTheme="minorHAnsi" w:hAnsiTheme="minorHAnsi" w:cstheme="minorHAnsi"/>
          <w:sz w:val="22"/>
          <w:szCs w:val="22"/>
        </w:rPr>
        <w:tab/>
      </w:r>
      <w:r w:rsidR="00AD3B1F" w:rsidRPr="00615E5A">
        <w:rPr>
          <w:rFonts w:asciiTheme="minorHAnsi" w:hAnsiTheme="minorHAnsi" w:cstheme="minorHAnsi"/>
          <w:sz w:val="22"/>
          <w:szCs w:val="22"/>
        </w:rPr>
        <w:t>Odprti postopek</w:t>
      </w:r>
    </w:p>
    <w:p w14:paraId="1232CFD0" w14:textId="77777777" w:rsidR="00090431" w:rsidRPr="00615E5A" w:rsidRDefault="00090431" w:rsidP="00090431">
      <w:pPr>
        <w:jc w:val="both"/>
        <w:rPr>
          <w:rFonts w:asciiTheme="minorHAnsi" w:hAnsiTheme="minorHAnsi" w:cstheme="minorHAnsi"/>
          <w:sz w:val="22"/>
          <w:szCs w:val="22"/>
        </w:rPr>
      </w:pPr>
    </w:p>
    <w:p w14:paraId="425B1389" w14:textId="6723C3EA" w:rsidR="00090431" w:rsidRPr="00615E5A" w:rsidRDefault="004F49A4" w:rsidP="00090431">
      <w:pPr>
        <w:jc w:val="both"/>
        <w:rPr>
          <w:rFonts w:asciiTheme="minorHAnsi" w:hAnsiTheme="minorHAnsi" w:cstheme="minorHAnsi"/>
          <w:sz w:val="22"/>
          <w:szCs w:val="22"/>
        </w:rPr>
      </w:pPr>
      <w:r w:rsidRPr="00615E5A">
        <w:rPr>
          <w:rFonts w:asciiTheme="minorHAnsi" w:hAnsiTheme="minorHAnsi" w:cstheme="minorHAnsi"/>
          <w:b/>
          <w:i/>
          <w:color w:val="00B050"/>
          <w:sz w:val="22"/>
          <w:szCs w:val="22"/>
          <w:u w:val="single"/>
        </w:rPr>
        <w:t xml:space="preserve">PRAVNA </w:t>
      </w:r>
      <w:r w:rsidR="00090431" w:rsidRPr="00615E5A">
        <w:rPr>
          <w:rFonts w:asciiTheme="minorHAnsi" w:hAnsiTheme="minorHAnsi" w:cstheme="minorHAnsi"/>
          <w:b/>
          <w:i/>
          <w:color w:val="00B050"/>
          <w:sz w:val="22"/>
          <w:szCs w:val="22"/>
          <w:u w:val="single"/>
        </w:rPr>
        <w:t>PODLAGA:</w:t>
      </w:r>
      <w:r w:rsidR="00910E61" w:rsidRPr="00615E5A">
        <w:rPr>
          <w:rFonts w:asciiTheme="minorHAnsi" w:hAnsiTheme="minorHAnsi" w:cstheme="minorHAnsi"/>
          <w:sz w:val="22"/>
          <w:szCs w:val="22"/>
        </w:rPr>
        <w:tab/>
      </w:r>
      <w:r w:rsidR="00910E61" w:rsidRPr="00615E5A">
        <w:rPr>
          <w:rFonts w:asciiTheme="minorHAnsi" w:hAnsiTheme="minorHAnsi" w:cstheme="minorHAnsi"/>
          <w:sz w:val="22"/>
          <w:szCs w:val="22"/>
        </w:rPr>
        <w:tab/>
      </w:r>
      <w:r w:rsidR="001E13F3" w:rsidRPr="00615E5A">
        <w:rPr>
          <w:rFonts w:asciiTheme="minorHAnsi" w:hAnsiTheme="minorHAnsi" w:cstheme="minorHAnsi"/>
          <w:sz w:val="22"/>
          <w:szCs w:val="22"/>
        </w:rPr>
        <w:tab/>
      </w:r>
      <w:r w:rsidRPr="00615E5A">
        <w:rPr>
          <w:rFonts w:asciiTheme="minorHAnsi" w:hAnsiTheme="minorHAnsi" w:cstheme="minorHAnsi"/>
          <w:sz w:val="22"/>
          <w:szCs w:val="22"/>
        </w:rPr>
        <w:t>4</w:t>
      </w:r>
      <w:r w:rsidR="00AD3B1F" w:rsidRPr="00615E5A">
        <w:rPr>
          <w:rFonts w:asciiTheme="minorHAnsi" w:hAnsiTheme="minorHAnsi" w:cstheme="minorHAnsi"/>
          <w:sz w:val="22"/>
          <w:szCs w:val="22"/>
        </w:rPr>
        <w:t>0</w:t>
      </w:r>
      <w:r w:rsidRPr="00615E5A">
        <w:rPr>
          <w:rFonts w:asciiTheme="minorHAnsi" w:hAnsiTheme="minorHAnsi" w:cstheme="minorHAnsi"/>
          <w:sz w:val="22"/>
          <w:szCs w:val="22"/>
        </w:rPr>
        <w:t>. člen ZJN-3</w:t>
      </w:r>
    </w:p>
    <w:p w14:paraId="3B0958B8" w14:textId="77777777" w:rsidR="00090431" w:rsidRPr="00615E5A" w:rsidRDefault="00090431" w:rsidP="00090431">
      <w:pPr>
        <w:jc w:val="both"/>
        <w:rPr>
          <w:rFonts w:asciiTheme="minorHAnsi" w:hAnsiTheme="minorHAnsi" w:cstheme="minorHAnsi"/>
          <w:b/>
          <w:i/>
          <w:color w:val="0000FF"/>
          <w:sz w:val="22"/>
          <w:szCs w:val="22"/>
          <w:u w:val="single"/>
        </w:rPr>
      </w:pPr>
      <w:r w:rsidRPr="00615E5A">
        <w:rPr>
          <w:rFonts w:asciiTheme="minorHAnsi" w:hAnsiTheme="minorHAnsi" w:cstheme="minorHAnsi"/>
          <w:sz w:val="22"/>
          <w:szCs w:val="22"/>
        </w:rPr>
        <w:tab/>
      </w:r>
      <w:r w:rsidRPr="00615E5A">
        <w:rPr>
          <w:rFonts w:asciiTheme="minorHAnsi" w:hAnsiTheme="minorHAnsi" w:cstheme="minorHAnsi"/>
          <w:sz w:val="22"/>
          <w:szCs w:val="22"/>
        </w:rPr>
        <w:tab/>
      </w:r>
      <w:r w:rsidRPr="00615E5A">
        <w:rPr>
          <w:rFonts w:asciiTheme="minorHAnsi" w:hAnsiTheme="minorHAnsi" w:cstheme="minorHAnsi"/>
          <w:sz w:val="22"/>
          <w:szCs w:val="22"/>
        </w:rPr>
        <w:tab/>
      </w:r>
      <w:r w:rsidRPr="00615E5A">
        <w:rPr>
          <w:rFonts w:asciiTheme="minorHAnsi" w:hAnsiTheme="minorHAnsi" w:cstheme="minorHAnsi"/>
          <w:sz w:val="22"/>
          <w:szCs w:val="22"/>
        </w:rPr>
        <w:tab/>
      </w:r>
      <w:r w:rsidRPr="00615E5A">
        <w:rPr>
          <w:rFonts w:asciiTheme="minorHAnsi" w:hAnsiTheme="minorHAnsi" w:cstheme="minorHAnsi"/>
          <w:sz w:val="22"/>
          <w:szCs w:val="22"/>
        </w:rPr>
        <w:tab/>
      </w:r>
    </w:p>
    <w:p w14:paraId="2BC0E23E" w14:textId="0C0DCBFA" w:rsidR="00090431" w:rsidRPr="00615E5A" w:rsidRDefault="00090431" w:rsidP="00090431">
      <w:pPr>
        <w:jc w:val="both"/>
        <w:rPr>
          <w:rFonts w:asciiTheme="minorHAnsi" w:hAnsiTheme="minorHAnsi" w:cstheme="minorHAnsi"/>
          <w:sz w:val="22"/>
          <w:szCs w:val="22"/>
        </w:rPr>
      </w:pPr>
      <w:r w:rsidRPr="00615E5A">
        <w:rPr>
          <w:rFonts w:asciiTheme="minorHAnsi" w:hAnsiTheme="minorHAnsi" w:cstheme="minorHAnsi"/>
          <w:b/>
          <w:i/>
          <w:color w:val="00B050"/>
          <w:sz w:val="22"/>
          <w:szCs w:val="22"/>
          <w:u w:val="single"/>
        </w:rPr>
        <w:t xml:space="preserve">OZNAKA </w:t>
      </w:r>
      <w:r w:rsidR="00AD3B1F" w:rsidRPr="00615E5A">
        <w:rPr>
          <w:rFonts w:asciiTheme="minorHAnsi" w:hAnsiTheme="minorHAnsi" w:cstheme="minorHAnsi"/>
          <w:b/>
          <w:i/>
          <w:color w:val="00B050"/>
          <w:sz w:val="22"/>
          <w:szCs w:val="22"/>
          <w:u w:val="single"/>
        </w:rPr>
        <w:t>JN</w:t>
      </w:r>
      <w:r w:rsidRPr="00615E5A">
        <w:rPr>
          <w:rFonts w:asciiTheme="minorHAnsi" w:hAnsiTheme="minorHAnsi" w:cstheme="minorHAnsi"/>
          <w:b/>
          <w:i/>
          <w:color w:val="00B050"/>
          <w:sz w:val="22"/>
          <w:szCs w:val="22"/>
          <w:u w:val="single"/>
        </w:rPr>
        <w:t>:</w:t>
      </w:r>
      <w:r w:rsidRPr="00615E5A">
        <w:rPr>
          <w:rFonts w:asciiTheme="minorHAnsi" w:hAnsiTheme="minorHAnsi" w:cstheme="minorHAnsi"/>
          <w:sz w:val="22"/>
          <w:szCs w:val="22"/>
        </w:rPr>
        <w:tab/>
      </w:r>
      <w:r w:rsidRPr="00615E5A">
        <w:rPr>
          <w:rFonts w:asciiTheme="minorHAnsi" w:hAnsiTheme="minorHAnsi" w:cstheme="minorHAnsi"/>
          <w:sz w:val="22"/>
          <w:szCs w:val="22"/>
        </w:rPr>
        <w:tab/>
      </w:r>
      <w:r w:rsidRPr="00615E5A">
        <w:rPr>
          <w:rFonts w:asciiTheme="minorHAnsi" w:hAnsiTheme="minorHAnsi" w:cstheme="minorHAnsi"/>
          <w:sz w:val="22"/>
          <w:szCs w:val="22"/>
        </w:rPr>
        <w:tab/>
      </w:r>
      <w:r w:rsidR="00AD3B1F" w:rsidRPr="00615E5A">
        <w:rPr>
          <w:rFonts w:asciiTheme="minorHAnsi" w:hAnsiTheme="minorHAnsi" w:cstheme="minorHAnsi"/>
          <w:sz w:val="22"/>
          <w:szCs w:val="22"/>
        </w:rPr>
        <w:tab/>
      </w:r>
      <w:r w:rsidR="009563E5" w:rsidRPr="00615E5A">
        <w:rPr>
          <w:rFonts w:asciiTheme="minorHAnsi" w:hAnsiTheme="minorHAnsi" w:cstheme="minorHAnsi"/>
          <w:b/>
          <w:bCs/>
          <w:sz w:val="22"/>
          <w:szCs w:val="22"/>
        </w:rPr>
        <w:t>OIJN</w:t>
      </w:r>
      <w:r w:rsidR="009563E5" w:rsidRPr="00615E5A">
        <w:rPr>
          <w:rFonts w:asciiTheme="minorHAnsi" w:hAnsiTheme="minorHAnsi" w:cstheme="minorHAnsi"/>
          <w:sz w:val="22"/>
          <w:szCs w:val="22"/>
        </w:rPr>
        <w:t>-</w:t>
      </w:r>
      <w:r w:rsidR="002B15CC" w:rsidRPr="00615E5A">
        <w:rPr>
          <w:rFonts w:asciiTheme="minorHAnsi" w:hAnsiTheme="minorHAnsi" w:cstheme="minorHAnsi"/>
          <w:b/>
          <w:bCs/>
          <w:sz w:val="22"/>
          <w:szCs w:val="22"/>
        </w:rPr>
        <w:t>SKU-VZ-</w:t>
      </w:r>
      <w:r w:rsidR="00AE475D">
        <w:rPr>
          <w:rFonts w:asciiTheme="minorHAnsi" w:hAnsiTheme="minorHAnsi" w:cstheme="minorHAnsi"/>
          <w:b/>
          <w:bCs/>
          <w:sz w:val="22"/>
          <w:szCs w:val="22"/>
        </w:rPr>
        <w:t>28</w:t>
      </w:r>
      <w:r w:rsidR="009563E5" w:rsidRPr="00615E5A">
        <w:rPr>
          <w:rFonts w:asciiTheme="minorHAnsi" w:hAnsiTheme="minorHAnsi" w:cstheme="minorHAnsi"/>
          <w:b/>
          <w:bCs/>
          <w:sz w:val="22"/>
          <w:szCs w:val="22"/>
        </w:rPr>
        <w:t>-0</w:t>
      </w:r>
      <w:r w:rsidR="00AE475D">
        <w:rPr>
          <w:rFonts w:asciiTheme="minorHAnsi" w:hAnsiTheme="minorHAnsi" w:cstheme="minorHAnsi"/>
          <w:b/>
          <w:bCs/>
          <w:sz w:val="22"/>
          <w:szCs w:val="22"/>
        </w:rPr>
        <w:t>06</w:t>
      </w:r>
      <w:r w:rsidR="002B15CC" w:rsidRPr="00615E5A">
        <w:rPr>
          <w:rFonts w:asciiTheme="minorHAnsi" w:hAnsiTheme="minorHAnsi" w:cstheme="minorHAnsi"/>
          <w:b/>
          <w:bCs/>
          <w:sz w:val="22"/>
          <w:szCs w:val="22"/>
        </w:rPr>
        <w:t>/2</w:t>
      </w:r>
      <w:r w:rsidR="00D420A9" w:rsidRPr="00615E5A">
        <w:rPr>
          <w:rFonts w:asciiTheme="minorHAnsi" w:hAnsiTheme="minorHAnsi" w:cstheme="minorHAnsi"/>
          <w:b/>
          <w:bCs/>
          <w:sz w:val="22"/>
          <w:szCs w:val="22"/>
        </w:rPr>
        <w:t>3</w:t>
      </w:r>
      <w:r w:rsidR="002B15CC" w:rsidRPr="00615E5A">
        <w:rPr>
          <w:rFonts w:asciiTheme="minorHAnsi" w:hAnsiTheme="minorHAnsi" w:cstheme="minorHAnsi"/>
          <w:b/>
          <w:bCs/>
          <w:sz w:val="22"/>
          <w:szCs w:val="22"/>
        </w:rPr>
        <w:t>-S</w:t>
      </w:r>
    </w:p>
    <w:p w14:paraId="623340B0" w14:textId="77777777" w:rsidR="00090431" w:rsidRPr="00615E5A" w:rsidRDefault="00090431" w:rsidP="00090431">
      <w:pPr>
        <w:jc w:val="both"/>
        <w:rPr>
          <w:rFonts w:asciiTheme="minorHAnsi" w:hAnsiTheme="minorHAnsi" w:cstheme="minorHAnsi"/>
          <w:sz w:val="22"/>
          <w:szCs w:val="22"/>
        </w:rPr>
      </w:pPr>
    </w:p>
    <w:p w14:paraId="634580AB" w14:textId="16CD60CC" w:rsidR="00090431" w:rsidRPr="00615E5A" w:rsidRDefault="00090431" w:rsidP="001E13F3">
      <w:pPr>
        <w:ind w:left="3600" w:hanging="3600"/>
        <w:jc w:val="both"/>
        <w:rPr>
          <w:rFonts w:asciiTheme="minorHAnsi" w:hAnsiTheme="minorHAnsi" w:cstheme="minorHAnsi"/>
          <w:sz w:val="22"/>
          <w:szCs w:val="22"/>
        </w:rPr>
      </w:pPr>
      <w:r w:rsidRPr="00615E5A">
        <w:rPr>
          <w:rFonts w:asciiTheme="minorHAnsi" w:hAnsiTheme="minorHAnsi" w:cstheme="minorHAnsi"/>
          <w:b/>
          <w:i/>
          <w:color w:val="00B050"/>
          <w:sz w:val="22"/>
          <w:szCs w:val="22"/>
          <w:u w:val="single"/>
        </w:rPr>
        <w:t xml:space="preserve">NASLOV </w:t>
      </w:r>
      <w:r w:rsidR="00AD3B1F" w:rsidRPr="00615E5A">
        <w:rPr>
          <w:rFonts w:asciiTheme="minorHAnsi" w:hAnsiTheme="minorHAnsi" w:cstheme="minorHAnsi"/>
          <w:b/>
          <w:i/>
          <w:color w:val="00B050"/>
          <w:sz w:val="22"/>
          <w:szCs w:val="22"/>
          <w:u w:val="single"/>
        </w:rPr>
        <w:t>JN</w:t>
      </w:r>
      <w:r w:rsidRPr="00615E5A">
        <w:rPr>
          <w:rFonts w:asciiTheme="minorHAnsi" w:hAnsiTheme="minorHAnsi" w:cstheme="minorHAnsi"/>
          <w:b/>
          <w:i/>
          <w:color w:val="00B050"/>
          <w:sz w:val="22"/>
          <w:szCs w:val="22"/>
          <w:u w:val="single"/>
        </w:rPr>
        <w:t>:</w:t>
      </w:r>
      <w:r w:rsidRPr="00615E5A">
        <w:rPr>
          <w:rFonts w:asciiTheme="minorHAnsi" w:hAnsiTheme="minorHAnsi" w:cstheme="minorHAnsi"/>
          <w:sz w:val="22"/>
          <w:szCs w:val="22"/>
        </w:rPr>
        <w:tab/>
      </w:r>
      <w:r w:rsidR="002B15CC" w:rsidRPr="00615E5A">
        <w:rPr>
          <w:rFonts w:asciiTheme="minorHAnsi" w:hAnsiTheme="minorHAnsi"/>
          <w:b/>
          <w:sz w:val="22"/>
          <w:szCs w:val="22"/>
        </w:rPr>
        <w:t>Slikopleskarske storitve</w:t>
      </w:r>
      <w:r w:rsidR="00737F4D" w:rsidRPr="00615E5A">
        <w:rPr>
          <w:rFonts w:asciiTheme="minorHAnsi" w:hAnsiTheme="minorHAnsi"/>
          <w:b/>
          <w:sz w:val="22"/>
          <w:szCs w:val="22"/>
        </w:rPr>
        <w:t xml:space="preserve"> - ponovitev</w:t>
      </w:r>
    </w:p>
    <w:p w14:paraId="7C660D10" w14:textId="77777777" w:rsidR="00EE20F2" w:rsidRPr="00615E5A" w:rsidRDefault="00EE20F2" w:rsidP="00090431">
      <w:pPr>
        <w:jc w:val="both"/>
        <w:rPr>
          <w:rFonts w:asciiTheme="minorHAnsi" w:hAnsiTheme="minorHAnsi" w:cstheme="minorHAnsi"/>
          <w:sz w:val="22"/>
          <w:szCs w:val="22"/>
        </w:rPr>
      </w:pPr>
    </w:p>
    <w:p w14:paraId="7ED31E11" w14:textId="77777777" w:rsidR="001E13F3" w:rsidRPr="00615E5A" w:rsidRDefault="001E13F3" w:rsidP="00C71768">
      <w:pPr>
        <w:spacing w:after="120"/>
        <w:jc w:val="both"/>
        <w:rPr>
          <w:rFonts w:asciiTheme="minorHAnsi" w:hAnsiTheme="minorHAnsi"/>
          <w:sz w:val="22"/>
          <w:szCs w:val="22"/>
        </w:rPr>
      </w:pPr>
      <w:bookmarkStart w:id="3" w:name="_Toc378333584"/>
      <w:r w:rsidRPr="00615E5A">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4356079" w14:textId="77777777" w:rsidR="001E13F3" w:rsidRPr="00615E5A" w:rsidRDefault="001E13F3" w:rsidP="00C71768">
      <w:pPr>
        <w:spacing w:after="120"/>
        <w:jc w:val="both"/>
        <w:rPr>
          <w:rFonts w:asciiTheme="minorHAnsi" w:hAnsiTheme="minorHAnsi"/>
          <w:sz w:val="22"/>
          <w:szCs w:val="22"/>
        </w:rPr>
      </w:pPr>
      <w:r w:rsidRPr="00615E5A">
        <w:rPr>
          <w:rFonts w:asciiTheme="minorHAnsi" w:hAnsiTheme="minorHAnsi"/>
          <w:b/>
          <w:sz w:val="22"/>
          <w:szCs w:val="22"/>
        </w:rPr>
        <w:t>Ponudbe morajo biti pripravljene v skladu z razpisno dokumentacijo in izpolnjevati kriterije dopustnosti, ki jih določa 29. točka prvega odstavka 2. člena ZJN-3</w:t>
      </w:r>
      <w:r w:rsidRPr="00615E5A">
        <w:rPr>
          <w:rFonts w:asciiTheme="minorHAnsi" w:hAnsiTheme="minorHAnsi"/>
          <w:sz w:val="22"/>
          <w:szCs w:val="22"/>
        </w:rPr>
        <w:t xml:space="preserve">. </w:t>
      </w:r>
    </w:p>
    <w:p w14:paraId="0EC2C3D3" w14:textId="137CA6E2" w:rsidR="001E13F3" w:rsidRPr="00615E5A" w:rsidRDefault="001E13F3" w:rsidP="00C71768">
      <w:pPr>
        <w:tabs>
          <w:tab w:val="left" w:pos="546"/>
        </w:tabs>
        <w:spacing w:after="120"/>
        <w:jc w:val="both"/>
        <w:rPr>
          <w:rFonts w:asciiTheme="minorHAnsi" w:hAnsiTheme="minorHAnsi"/>
          <w:b/>
          <w:sz w:val="22"/>
          <w:szCs w:val="22"/>
        </w:rPr>
      </w:pPr>
      <w:r w:rsidRPr="00615E5A">
        <w:rPr>
          <w:rFonts w:asciiTheme="minorHAnsi" w:hAnsiTheme="minorHAnsi"/>
          <w:b/>
          <w:sz w:val="22"/>
          <w:szCs w:val="22"/>
        </w:rPr>
        <w:t xml:space="preserve">S predložitvijo ponudbe ponudnik potrdi, da </w:t>
      </w:r>
      <w:r w:rsidR="00EE7531" w:rsidRPr="00615E5A">
        <w:rPr>
          <w:rFonts w:asciiTheme="minorHAnsi" w:hAnsiTheme="minorHAnsi"/>
          <w:b/>
          <w:sz w:val="22"/>
          <w:szCs w:val="22"/>
        </w:rPr>
        <w:t xml:space="preserve">v celoti </w:t>
      </w:r>
      <w:r w:rsidRPr="00615E5A">
        <w:rPr>
          <w:rFonts w:asciiTheme="minorHAnsi" w:hAnsiTheme="minorHAnsi"/>
          <w:b/>
          <w:sz w:val="22"/>
          <w:szCs w:val="22"/>
        </w:rPr>
        <w:t>sprejema naročnikove pogoje iz razpisne dokumentacije.</w:t>
      </w:r>
    </w:p>
    <w:p w14:paraId="42A0856B" w14:textId="522EE0BA" w:rsidR="00431D84" w:rsidRPr="00615E5A" w:rsidRDefault="001E13F3" w:rsidP="00C71768">
      <w:pPr>
        <w:jc w:val="both"/>
        <w:rPr>
          <w:rFonts w:asciiTheme="minorHAnsi" w:hAnsiTheme="minorHAnsi"/>
          <w:color w:val="00B050"/>
          <w:sz w:val="22"/>
          <w:szCs w:val="22"/>
        </w:rPr>
      </w:pPr>
      <w:r w:rsidRPr="00615E5A">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615E5A">
          <w:rPr>
            <w:rStyle w:val="Hiperpovezava"/>
            <w:rFonts w:asciiTheme="minorHAnsi" w:hAnsiTheme="minorHAnsi"/>
            <w:sz w:val="22"/>
            <w:szCs w:val="22"/>
          </w:rPr>
          <w:t>https://ejn.gov.si/</w:t>
        </w:r>
      </w:hyperlink>
      <w:r w:rsidRPr="00615E5A">
        <w:rPr>
          <w:rFonts w:asciiTheme="minorHAnsi" w:hAnsiTheme="minorHAnsi"/>
          <w:color w:val="00B050"/>
          <w:sz w:val="22"/>
          <w:szCs w:val="22"/>
        </w:rPr>
        <w:t xml:space="preserve"> in elektronskega naslova ponudnika oz. njegove pooblaščene osebe, razvidnega iz informacijskega sistema e-JN za ta postopek.</w:t>
      </w:r>
      <w:bookmarkEnd w:id="3"/>
    </w:p>
    <w:p w14:paraId="6B7019A2" w14:textId="18FBDA26" w:rsidR="00C71768" w:rsidRPr="00615E5A" w:rsidRDefault="00C71768" w:rsidP="00C71768">
      <w:pPr>
        <w:jc w:val="both"/>
        <w:rPr>
          <w:rFonts w:asciiTheme="minorHAnsi" w:hAnsiTheme="minorHAnsi"/>
          <w:bCs/>
          <w:color w:val="00B050"/>
          <w:sz w:val="22"/>
          <w:szCs w:val="22"/>
          <w:u w:val="single"/>
        </w:rPr>
      </w:pPr>
    </w:p>
    <w:p w14:paraId="10EC97CF" w14:textId="77777777" w:rsidR="00EE233C" w:rsidRPr="00615E5A" w:rsidRDefault="00EE233C" w:rsidP="00C71768">
      <w:pPr>
        <w:jc w:val="both"/>
        <w:rPr>
          <w:rFonts w:asciiTheme="minorHAnsi" w:hAnsiTheme="minorHAnsi"/>
          <w:bCs/>
          <w:color w:val="00B050"/>
          <w:sz w:val="22"/>
          <w:szCs w:val="22"/>
          <w:u w:val="single"/>
        </w:rPr>
      </w:pPr>
    </w:p>
    <w:p w14:paraId="73773EC4" w14:textId="23425416" w:rsidR="008C3334" w:rsidRPr="00615E5A" w:rsidRDefault="008C3334" w:rsidP="00EE7531">
      <w:pPr>
        <w:pStyle w:val="Naslov1"/>
        <w:spacing w:before="0" w:after="120"/>
        <w:rPr>
          <w:rFonts w:asciiTheme="minorHAnsi" w:hAnsiTheme="minorHAnsi"/>
          <w:bCs/>
          <w:color w:val="00B050"/>
          <w:sz w:val="22"/>
          <w:szCs w:val="22"/>
          <w:u w:val="single"/>
        </w:rPr>
      </w:pPr>
      <w:r w:rsidRPr="00615E5A">
        <w:rPr>
          <w:rFonts w:asciiTheme="minorHAnsi" w:hAnsiTheme="minorHAnsi"/>
          <w:bCs/>
          <w:color w:val="00B050"/>
          <w:sz w:val="22"/>
          <w:szCs w:val="22"/>
          <w:u w:val="single"/>
        </w:rPr>
        <w:lastRenderedPageBreak/>
        <w:t>I. PREDMET JAVNEGA NAROČILA</w:t>
      </w:r>
    </w:p>
    <w:p w14:paraId="4A9BEE66" w14:textId="15EDAE1D" w:rsidR="00EE233C" w:rsidRPr="00615E5A" w:rsidRDefault="00EE233C" w:rsidP="00214980">
      <w:pPr>
        <w:spacing w:after="120"/>
        <w:jc w:val="both"/>
        <w:rPr>
          <w:rFonts w:asciiTheme="minorHAnsi" w:hAnsiTheme="minorHAnsi"/>
          <w:sz w:val="22"/>
          <w:szCs w:val="22"/>
        </w:rPr>
      </w:pPr>
      <w:r w:rsidRPr="00615E5A">
        <w:rPr>
          <w:rFonts w:asciiTheme="minorHAnsi" w:hAnsiTheme="minorHAnsi"/>
          <w:sz w:val="22"/>
          <w:szCs w:val="22"/>
        </w:rPr>
        <w:t>Predmet</w:t>
      </w:r>
      <w:r w:rsidR="00737F4D" w:rsidRPr="00615E5A">
        <w:rPr>
          <w:rFonts w:asciiTheme="minorHAnsi" w:hAnsiTheme="minorHAnsi"/>
          <w:sz w:val="22"/>
          <w:szCs w:val="22"/>
        </w:rPr>
        <w:t xml:space="preserve"> javnega</w:t>
      </w:r>
      <w:r w:rsidRPr="00615E5A">
        <w:rPr>
          <w:rFonts w:asciiTheme="minorHAnsi" w:hAnsiTheme="minorHAnsi"/>
          <w:sz w:val="22"/>
          <w:szCs w:val="22"/>
        </w:rPr>
        <w:t xml:space="preserve"> naročila so </w:t>
      </w:r>
      <w:bookmarkStart w:id="4" w:name="_Hlk15977954"/>
      <w:r w:rsidRPr="00615E5A">
        <w:rPr>
          <w:rFonts w:asciiTheme="minorHAnsi" w:hAnsiTheme="minorHAnsi"/>
          <w:bCs/>
          <w:sz w:val="22"/>
          <w:szCs w:val="22"/>
        </w:rPr>
        <w:t xml:space="preserve">slikopleskarske </w:t>
      </w:r>
      <w:bookmarkStart w:id="5" w:name="_Hlk15982582"/>
      <w:r w:rsidRPr="00615E5A">
        <w:rPr>
          <w:rFonts w:asciiTheme="minorHAnsi" w:hAnsiTheme="minorHAnsi"/>
          <w:bCs/>
          <w:sz w:val="22"/>
          <w:szCs w:val="22"/>
        </w:rPr>
        <w:t xml:space="preserve">storitve </w:t>
      </w:r>
      <w:bookmarkEnd w:id="4"/>
      <w:bookmarkEnd w:id="5"/>
      <w:r w:rsidRPr="00615E5A">
        <w:rPr>
          <w:rFonts w:asciiTheme="minorHAnsi" w:hAnsiTheme="minorHAnsi"/>
          <w:sz w:val="22"/>
          <w:szCs w:val="22"/>
        </w:rPr>
        <w:t>za nepremičnine Zavoda za zdravstveno zavarovanje Slovenije</w:t>
      </w:r>
      <w:r w:rsidR="00737F4D" w:rsidRPr="00615E5A">
        <w:rPr>
          <w:rFonts w:asciiTheme="minorHAnsi" w:hAnsiTheme="minorHAnsi"/>
          <w:sz w:val="22"/>
          <w:szCs w:val="22"/>
        </w:rPr>
        <w:t xml:space="preserve">, organizacijske enote </w:t>
      </w:r>
      <w:r w:rsidR="002946C7" w:rsidRPr="00615E5A">
        <w:rPr>
          <w:rFonts w:asciiTheme="minorHAnsi" w:hAnsiTheme="minorHAnsi"/>
          <w:sz w:val="22"/>
          <w:szCs w:val="22"/>
        </w:rPr>
        <w:t>Murska Sobota</w:t>
      </w:r>
      <w:r w:rsidRPr="00615E5A">
        <w:rPr>
          <w:rFonts w:asciiTheme="minorHAnsi" w:hAnsiTheme="minorHAnsi"/>
          <w:sz w:val="22"/>
          <w:szCs w:val="22"/>
        </w:rPr>
        <w:t>,</w:t>
      </w:r>
      <w:r w:rsidR="00742614" w:rsidRPr="00615E5A">
        <w:rPr>
          <w:rFonts w:asciiTheme="minorHAnsi" w:hAnsiTheme="minorHAnsi"/>
          <w:sz w:val="22"/>
          <w:szCs w:val="22"/>
        </w:rPr>
        <w:t xml:space="preserve"> in sicer</w:t>
      </w:r>
      <w:r w:rsidRPr="00615E5A">
        <w:rPr>
          <w:rFonts w:asciiTheme="minorHAnsi" w:hAnsiTheme="minorHAnsi"/>
          <w:sz w:val="22"/>
          <w:szCs w:val="22"/>
        </w:rPr>
        <w:t xml:space="preserve"> </w:t>
      </w:r>
      <w:r w:rsidR="0092721C" w:rsidRPr="00615E5A">
        <w:rPr>
          <w:rFonts w:asciiTheme="minorHAnsi" w:hAnsiTheme="minorHAnsi"/>
          <w:sz w:val="22"/>
          <w:szCs w:val="22"/>
        </w:rPr>
        <w:t xml:space="preserve">v </w:t>
      </w:r>
      <w:r w:rsidRPr="00615E5A">
        <w:rPr>
          <w:rFonts w:asciiTheme="minorHAnsi" w:hAnsiTheme="minorHAnsi"/>
          <w:sz w:val="22"/>
          <w:szCs w:val="22"/>
        </w:rPr>
        <w:t>obdobj</w:t>
      </w:r>
      <w:r w:rsidR="0092721C" w:rsidRPr="00615E5A">
        <w:rPr>
          <w:rFonts w:asciiTheme="minorHAnsi" w:hAnsiTheme="minorHAnsi"/>
          <w:sz w:val="22"/>
          <w:szCs w:val="22"/>
        </w:rPr>
        <w:t>u</w:t>
      </w:r>
      <w:r w:rsidRPr="00615E5A">
        <w:rPr>
          <w:rFonts w:asciiTheme="minorHAnsi" w:hAnsiTheme="minorHAnsi"/>
          <w:sz w:val="22"/>
          <w:szCs w:val="22"/>
        </w:rPr>
        <w:t xml:space="preserve"> od </w:t>
      </w:r>
      <w:r w:rsidR="00DE3CBF" w:rsidRPr="00615E5A">
        <w:rPr>
          <w:rFonts w:asciiTheme="minorHAnsi" w:hAnsiTheme="minorHAnsi"/>
          <w:sz w:val="22"/>
          <w:szCs w:val="22"/>
        </w:rPr>
        <w:t xml:space="preserve">sklenitve </w:t>
      </w:r>
      <w:r w:rsidRPr="00615E5A">
        <w:rPr>
          <w:rFonts w:asciiTheme="minorHAnsi" w:hAnsiTheme="minorHAnsi"/>
          <w:sz w:val="22"/>
          <w:szCs w:val="22"/>
        </w:rPr>
        <w:t>pogodbe do vključno dne 31. 12. 2024.</w:t>
      </w:r>
    </w:p>
    <w:p w14:paraId="6613BF6E" w14:textId="45C17E69" w:rsidR="00C009F5" w:rsidRPr="00615E5A" w:rsidRDefault="00C009F5" w:rsidP="00A93C9D">
      <w:pPr>
        <w:jc w:val="both"/>
        <w:rPr>
          <w:rFonts w:asciiTheme="minorHAnsi" w:hAnsiTheme="minorHAnsi"/>
          <w:sz w:val="22"/>
          <w:szCs w:val="22"/>
        </w:rPr>
      </w:pPr>
      <w:r w:rsidRPr="00615E5A">
        <w:rPr>
          <w:rFonts w:asciiTheme="minorHAnsi" w:hAnsiTheme="minorHAnsi"/>
          <w:sz w:val="22"/>
          <w:szCs w:val="22"/>
        </w:rPr>
        <w:t>Natančneje je predmet naročila opisan v obrazc</w:t>
      </w:r>
      <w:r w:rsidR="001319F2" w:rsidRPr="00615E5A">
        <w:rPr>
          <w:rFonts w:asciiTheme="minorHAnsi" w:hAnsiTheme="minorHAnsi"/>
          <w:sz w:val="22"/>
          <w:szCs w:val="22"/>
        </w:rPr>
        <w:t>u</w:t>
      </w:r>
      <w:r w:rsidR="0040497D" w:rsidRPr="00615E5A">
        <w:rPr>
          <w:rFonts w:asciiTheme="minorHAnsi" w:hAnsiTheme="minorHAnsi"/>
          <w:sz w:val="22"/>
          <w:szCs w:val="22"/>
        </w:rPr>
        <w:t xml:space="preserve"> </w:t>
      </w:r>
      <w:r w:rsidR="00EE233C" w:rsidRPr="00615E5A">
        <w:rPr>
          <w:rFonts w:asciiTheme="minorHAnsi" w:hAnsiTheme="minorHAnsi"/>
          <w:sz w:val="22"/>
          <w:szCs w:val="22"/>
        </w:rPr>
        <w:t>V-</w:t>
      </w:r>
      <w:r w:rsidR="00742614" w:rsidRPr="00615E5A">
        <w:rPr>
          <w:rFonts w:asciiTheme="minorHAnsi" w:hAnsiTheme="minorHAnsi"/>
          <w:sz w:val="22"/>
          <w:szCs w:val="22"/>
        </w:rPr>
        <w:t>3</w:t>
      </w:r>
      <w:r w:rsidR="00EE233C" w:rsidRPr="00615E5A">
        <w:rPr>
          <w:rFonts w:asciiTheme="minorHAnsi" w:hAnsiTheme="minorHAnsi"/>
          <w:sz w:val="22"/>
          <w:szCs w:val="22"/>
        </w:rPr>
        <w:t xml:space="preserve"> </w:t>
      </w:r>
      <w:r w:rsidR="00EE233C" w:rsidRPr="00615E5A">
        <w:rPr>
          <w:rFonts w:asciiTheme="minorHAnsi" w:hAnsiTheme="minorHAnsi"/>
          <w:b/>
          <w:bCs/>
          <w:sz w:val="22"/>
          <w:szCs w:val="22"/>
        </w:rPr>
        <w:t>»Predračun«</w:t>
      </w:r>
      <w:r w:rsidR="00EE233C" w:rsidRPr="00615E5A">
        <w:rPr>
          <w:rFonts w:asciiTheme="minorHAnsi" w:hAnsiTheme="minorHAnsi"/>
          <w:sz w:val="22"/>
          <w:szCs w:val="22"/>
        </w:rPr>
        <w:t xml:space="preserve">, obrazcu </w:t>
      </w:r>
      <w:r w:rsidR="0040497D" w:rsidRPr="00615E5A">
        <w:rPr>
          <w:rFonts w:asciiTheme="minorHAnsi" w:hAnsiTheme="minorHAnsi"/>
          <w:sz w:val="22"/>
          <w:szCs w:val="22"/>
        </w:rPr>
        <w:t>V-5</w:t>
      </w:r>
      <w:r w:rsidR="00B129A7" w:rsidRPr="00615E5A">
        <w:rPr>
          <w:rFonts w:asciiTheme="minorHAnsi" w:hAnsiTheme="minorHAnsi"/>
          <w:sz w:val="22"/>
          <w:szCs w:val="22"/>
        </w:rPr>
        <w:t>a</w:t>
      </w:r>
      <w:r w:rsidR="0040497D" w:rsidRPr="00615E5A">
        <w:rPr>
          <w:rFonts w:asciiTheme="minorHAnsi" w:hAnsiTheme="minorHAnsi"/>
          <w:sz w:val="22"/>
          <w:szCs w:val="22"/>
        </w:rPr>
        <w:t xml:space="preserve"> </w:t>
      </w:r>
      <w:r w:rsidR="0040497D" w:rsidRPr="00615E5A">
        <w:rPr>
          <w:rFonts w:asciiTheme="minorHAnsi" w:hAnsiTheme="minorHAnsi"/>
          <w:b/>
          <w:bCs/>
          <w:sz w:val="22"/>
          <w:szCs w:val="22"/>
        </w:rPr>
        <w:t>»Tehnične specifikacije«</w:t>
      </w:r>
      <w:r w:rsidR="001319F2" w:rsidRPr="00615E5A">
        <w:rPr>
          <w:rFonts w:asciiTheme="minorHAnsi" w:hAnsiTheme="minorHAnsi"/>
          <w:sz w:val="22"/>
          <w:szCs w:val="22"/>
        </w:rPr>
        <w:t xml:space="preserve"> in obrazcu </w:t>
      </w:r>
      <w:r w:rsidR="0040497D" w:rsidRPr="00615E5A">
        <w:rPr>
          <w:rFonts w:asciiTheme="minorHAnsi" w:hAnsiTheme="minorHAnsi"/>
          <w:sz w:val="22"/>
          <w:szCs w:val="22"/>
        </w:rPr>
        <w:t xml:space="preserve">V-7 </w:t>
      </w:r>
      <w:r w:rsidR="0040497D" w:rsidRPr="00615E5A">
        <w:rPr>
          <w:rFonts w:asciiTheme="minorHAnsi" w:hAnsiTheme="minorHAnsi"/>
          <w:b/>
          <w:bCs/>
          <w:sz w:val="22"/>
          <w:szCs w:val="22"/>
        </w:rPr>
        <w:t>»Vzorec pogodbe</w:t>
      </w:r>
      <w:r w:rsidR="0040497D" w:rsidRPr="00615E5A">
        <w:rPr>
          <w:rFonts w:asciiTheme="minorHAnsi" w:hAnsiTheme="minorHAnsi"/>
          <w:sz w:val="22"/>
          <w:szCs w:val="22"/>
        </w:rPr>
        <w:t>«</w:t>
      </w:r>
      <w:r w:rsidR="001319F2" w:rsidRPr="00615E5A">
        <w:rPr>
          <w:rFonts w:asciiTheme="minorHAnsi" w:hAnsiTheme="minorHAnsi"/>
          <w:sz w:val="22"/>
          <w:szCs w:val="22"/>
        </w:rPr>
        <w:t>.</w:t>
      </w:r>
    </w:p>
    <w:p w14:paraId="0C57A2ED" w14:textId="77777777" w:rsidR="00C71768" w:rsidRPr="00615E5A" w:rsidRDefault="00C71768" w:rsidP="00C71768">
      <w:pPr>
        <w:jc w:val="both"/>
        <w:rPr>
          <w:rFonts w:asciiTheme="minorHAnsi" w:hAnsiTheme="minorHAnsi"/>
          <w:b/>
          <w:bCs/>
          <w:sz w:val="22"/>
          <w:szCs w:val="22"/>
        </w:rPr>
      </w:pPr>
    </w:p>
    <w:p w14:paraId="639FBBCC" w14:textId="72CADC7B" w:rsidR="00E46320" w:rsidRPr="00615E5A" w:rsidRDefault="00E46320" w:rsidP="00B73985">
      <w:pPr>
        <w:pStyle w:val="Noga"/>
        <w:spacing w:after="120"/>
        <w:jc w:val="both"/>
        <w:rPr>
          <w:rFonts w:asciiTheme="minorHAnsi" w:hAnsiTheme="minorHAnsi" w:cstheme="minorHAnsi"/>
          <w:color w:val="00B050"/>
          <w:sz w:val="22"/>
          <w:szCs w:val="22"/>
        </w:rPr>
      </w:pPr>
      <w:r w:rsidRPr="00615E5A">
        <w:rPr>
          <w:rFonts w:asciiTheme="minorHAnsi" w:hAnsiTheme="minorHAnsi" w:cstheme="minorHAnsi"/>
          <w:color w:val="00B050"/>
          <w:sz w:val="22"/>
          <w:szCs w:val="22"/>
        </w:rPr>
        <w:t>I.</w:t>
      </w:r>
      <w:r w:rsidR="002F7B59" w:rsidRPr="00615E5A">
        <w:rPr>
          <w:rFonts w:asciiTheme="minorHAnsi" w:hAnsiTheme="minorHAnsi" w:cstheme="minorHAnsi"/>
          <w:color w:val="00B050"/>
          <w:sz w:val="22"/>
          <w:szCs w:val="22"/>
        </w:rPr>
        <w:t>a</w:t>
      </w:r>
      <w:r w:rsidRPr="00615E5A">
        <w:rPr>
          <w:rFonts w:asciiTheme="minorHAnsi" w:hAnsiTheme="minorHAnsi" w:cstheme="minorHAnsi"/>
          <w:color w:val="00B050"/>
          <w:sz w:val="22"/>
          <w:szCs w:val="22"/>
        </w:rPr>
        <w:t xml:space="preserve"> DELITEV NA SKLOPE</w:t>
      </w:r>
    </w:p>
    <w:p w14:paraId="04F74567" w14:textId="77777777" w:rsidR="00737F4D" w:rsidRPr="00615E5A" w:rsidRDefault="00737F4D" w:rsidP="00737F4D">
      <w:pPr>
        <w:spacing w:after="120"/>
        <w:jc w:val="both"/>
        <w:rPr>
          <w:rFonts w:asciiTheme="minorHAnsi" w:hAnsiTheme="minorHAnsi"/>
          <w:sz w:val="22"/>
          <w:szCs w:val="22"/>
        </w:rPr>
      </w:pPr>
      <w:r w:rsidRPr="00615E5A">
        <w:rPr>
          <w:rFonts w:asciiTheme="minorHAnsi" w:hAnsiTheme="minorHAnsi"/>
          <w:sz w:val="22"/>
          <w:szCs w:val="22"/>
        </w:rPr>
        <w:t xml:space="preserve">Predmetno javno naročilo ni razdeljeno na sklope. </w:t>
      </w:r>
    </w:p>
    <w:p w14:paraId="17713F94" w14:textId="45461410" w:rsidR="005300E3" w:rsidRPr="00615E5A" w:rsidRDefault="005C390C" w:rsidP="00737F4D">
      <w:pPr>
        <w:jc w:val="both"/>
        <w:rPr>
          <w:rFonts w:asciiTheme="minorHAnsi" w:hAnsiTheme="minorHAnsi" w:cstheme="minorHAnsi"/>
          <w:sz w:val="22"/>
          <w:szCs w:val="22"/>
        </w:rPr>
      </w:pPr>
      <w:r w:rsidRPr="00615E5A">
        <w:rPr>
          <w:rFonts w:asciiTheme="minorHAnsi" w:hAnsiTheme="minorHAnsi" w:cstheme="minorHAnsi"/>
          <w:sz w:val="22"/>
          <w:szCs w:val="22"/>
        </w:rPr>
        <w:t>Ponudnik</w:t>
      </w:r>
      <w:r w:rsidRPr="00615E5A">
        <w:rPr>
          <w:rStyle w:val="Sprotnaopomba-sklic"/>
          <w:rFonts w:asciiTheme="minorHAnsi" w:hAnsiTheme="minorHAnsi" w:cstheme="minorHAnsi"/>
          <w:sz w:val="22"/>
          <w:szCs w:val="22"/>
        </w:rPr>
        <w:footnoteReference w:id="1"/>
      </w:r>
      <w:r w:rsidR="00737F4D" w:rsidRPr="00615E5A">
        <w:rPr>
          <w:rFonts w:asciiTheme="minorHAnsi" w:hAnsiTheme="minorHAnsi" w:cstheme="minorHAnsi"/>
          <w:sz w:val="22"/>
          <w:szCs w:val="22"/>
        </w:rPr>
        <w:t xml:space="preserve"> mora predložiti celovito ponudbo, to je ponudbo za celoten predmet javnega naročila. Ponudba za posamezno vrsto storitev ali več posameznih vrst storitev, ki so predmet tega naročila, ni dovoljena in jo bo naročnik zavrnil, kot nedopustna.</w:t>
      </w:r>
    </w:p>
    <w:p w14:paraId="0A62C006" w14:textId="77777777" w:rsidR="00737F4D" w:rsidRPr="00615E5A" w:rsidRDefault="00737F4D" w:rsidP="00737F4D">
      <w:pPr>
        <w:jc w:val="both"/>
        <w:rPr>
          <w:rFonts w:asciiTheme="minorHAnsi" w:hAnsiTheme="minorHAnsi" w:cstheme="minorHAnsi"/>
          <w:sz w:val="22"/>
          <w:szCs w:val="22"/>
        </w:rPr>
      </w:pPr>
    </w:p>
    <w:p w14:paraId="4B54ABF3" w14:textId="1EC5F44E" w:rsidR="00A93C9D" w:rsidRPr="00615E5A" w:rsidRDefault="00A93C9D" w:rsidP="00A93C9D">
      <w:pPr>
        <w:pStyle w:val="Noga"/>
        <w:spacing w:after="120"/>
        <w:jc w:val="both"/>
        <w:rPr>
          <w:rFonts w:asciiTheme="minorHAnsi" w:hAnsiTheme="minorHAnsi"/>
          <w:color w:val="00B050"/>
          <w:sz w:val="22"/>
          <w:szCs w:val="22"/>
        </w:rPr>
      </w:pPr>
      <w:r w:rsidRPr="00615E5A">
        <w:rPr>
          <w:rFonts w:asciiTheme="minorHAnsi" w:hAnsiTheme="minorHAnsi"/>
          <w:color w:val="00B050"/>
          <w:sz w:val="22"/>
          <w:szCs w:val="22"/>
        </w:rPr>
        <w:t>I.</w:t>
      </w:r>
      <w:r w:rsidR="00331DE4" w:rsidRPr="00615E5A">
        <w:rPr>
          <w:rFonts w:asciiTheme="minorHAnsi" w:hAnsiTheme="minorHAnsi"/>
          <w:color w:val="00B050"/>
          <w:sz w:val="22"/>
          <w:szCs w:val="22"/>
        </w:rPr>
        <w:t>b</w:t>
      </w:r>
      <w:r w:rsidRPr="00615E5A">
        <w:rPr>
          <w:rFonts w:asciiTheme="minorHAnsi" w:hAnsiTheme="minorHAnsi"/>
          <w:color w:val="00B050"/>
          <w:sz w:val="22"/>
          <w:szCs w:val="22"/>
        </w:rPr>
        <w:t xml:space="preserve">  OGLED NEPREMIČNIN </w:t>
      </w:r>
    </w:p>
    <w:p w14:paraId="400228BC" w14:textId="450402B2" w:rsidR="00331DE4" w:rsidRPr="00615E5A" w:rsidRDefault="00331DE4" w:rsidP="00331DE4">
      <w:pPr>
        <w:spacing w:after="120"/>
        <w:jc w:val="both"/>
        <w:rPr>
          <w:rFonts w:asciiTheme="minorHAnsi" w:hAnsiTheme="minorHAnsi" w:cstheme="minorHAnsi"/>
          <w:sz w:val="22"/>
          <w:szCs w:val="22"/>
        </w:rPr>
      </w:pPr>
      <w:r w:rsidRPr="00615E5A">
        <w:rPr>
          <w:rFonts w:asciiTheme="minorHAnsi" w:hAnsiTheme="minorHAnsi" w:cstheme="minorHAnsi"/>
          <w:sz w:val="22"/>
          <w:szCs w:val="22"/>
        </w:rPr>
        <w:t xml:space="preserve">Ogled nepremičnin </w:t>
      </w:r>
      <w:r w:rsidRPr="00C62A9F">
        <w:rPr>
          <w:rFonts w:asciiTheme="minorHAnsi" w:hAnsiTheme="minorHAnsi" w:cstheme="minorHAnsi"/>
          <w:b/>
          <w:bCs/>
          <w:sz w:val="22"/>
          <w:szCs w:val="22"/>
        </w:rPr>
        <w:t>ni</w:t>
      </w:r>
      <w:r w:rsidRPr="00615E5A">
        <w:rPr>
          <w:rFonts w:asciiTheme="minorHAnsi" w:hAnsiTheme="minorHAnsi" w:cstheme="minorHAnsi"/>
          <w:sz w:val="22"/>
          <w:szCs w:val="22"/>
        </w:rPr>
        <w:t xml:space="preserve"> obvezen, je pa absolutno priporočljiv.</w:t>
      </w:r>
    </w:p>
    <w:p w14:paraId="2DE19661" w14:textId="7036BBB5" w:rsidR="00331DE4" w:rsidRPr="00615E5A" w:rsidRDefault="00331DE4" w:rsidP="00331DE4">
      <w:pPr>
        <w:spacing w:after="120"/>
        <w:jc w:val="both"/>
        <w:rPr>
          <w:rFonts w:asciiTheme="minorHAnsi" w:hAnsiTheme="minorHAnsi" w:cstheme="minorHAnsi"/>
          <w:sz w:val="22"/>
          <w:szCs w:val="22"/>
        </w:rPr>
      </w:pPr>
      <w:r w:rsidRPr="00615E5A">
        <w:rPr>
          <w:rFonts w:asciiTheme="minorHAnsi" w:hAnsiTheme="minorHAnsi" w:cstheme="minorHAnsi"/>
          <w:sz w:val="22"/>
          <w:szCs w:val="22"/>
        </w:rPr>
        <w:t xml:space="preserve">Naročnik opozarja, da je za samo izvedbo predmetnega javnega naročila bistvenega pomena poznavanje nepremičnin naročnika, stanja in pogojih dela v njih, zato bo naročnik zainteresiranim ponudnikom omogočil ogled v času uradnih ur naročnika do vključno dne </w:t>
      </w:r>
      <w:r w:rsidR="00C62A9F">
        <w:rPr>
          <w:rFonts w:asciiTheme="minorHAnsi" w:hAnsiTheme="minorHAnsi" w:cstheme="minorHAnsi"/>
          <w:sz w:val="22"/>
          <w:szCs w:val="22"/>
        </w:rPr>
        <w:t>6</w:t>
      </w:r>
      <w:r w:rsidR="003379A9" w:rsidRPr="00615E5A">
        <w:rPr>
          <w:rFonts w:asciiTheme="minorHAnsi" w:hAnsiTheme="minorHAnsi" w:cstheme="minorHAnsi"/>
          <w:sz w:val="22"/>
          <w:szCs w:val="22"/>
        </w:rPr>
        <w:t xml:space="preserve">. </w:t>
      </w:r>
      <w:r w:rsidR="00C62A9F">
        <w:rPr>
          <w:rFonts w:asciiTheme="minorHAnsi" w:hAnsiTheme="minorHAnsi" w:cstheme="minorHAnsi"/>
          <w:sz w:val="22"/>
          <w:szCs w:val="22"/>
        </w:rPr>
        <w:t>3</w:t>
      </w:r>
      <w:r w:rsidR="003379A9" w:rsidRPr="00615E5A">
        <w:rPr>
          <w:rFonts w:asciiTheme="minorHAnsi" w:hAnsiTheme="minorHAnsi" w:cstheme="minorHAnsi"/>
          <w:sz w:val="22"/>
          <w:szCs w:val="22"/>
        </w:rPr>
        <w:t>.</w:t>
      </w:r>
      <w:r w:rsidRPr="00615E5A">
        <w:rPr>
          <w:rFonts w:asciiTheme="minorHAnsi" w:hAnsiTheme="minorHAnsi" w:cstheme="minorHAnsi"/>
          <w:sz w:val="22"/>
          <w:szCs w:val="22"/>
        </w:rPr>
        <w:t xml:space="preserve"> </w:t>
      </w:r>
      <w:r w:rsidR="004553BC" w:rsidRPr="00615E5A">
        <w:rPr>
          <w:rFonts w:asciiTheme="minorHAnsi" w:hAnsiTheme="minorHAnsi" w:cstheme="minorHAnsi"/>
          <w:sz w:val="22"/>
          <w:szCs w:val="22"/>
        </w:rPr>
        <w:t>202</w:t>
      </w:r>
      <w:r w:rsidR="00944291" w:rsidRPr="00615E5A">
        <w:rPr>
          <w:rFonts w:asciiTheme="minorHAnsi" w:hAnsiTheme="minorHAnsi" w:cstheme="minorHAnsi"/>
          <w:sz w:val="22"/>
          <w:szCs w:val="22"/>
        </w:rPr>
        <w:t>3</w:t>
      </w:r>
      <w:r w:rsidRPr="00615E5A">
        <w:rPr>
          <w:rFonts w:asciiTheme="minorHAnsi" w:hAnsiTheme="minorHAnsi" w:cstheme="minorHAnsi"/>
          <w:sz w:val="22"/>
          <w:szCs w:val="22"/>
        </w:rPr>
        <w:t xml:space="preserve"> do 10:00.</w:t>
      </w:r>
    </w:p>
    <w:p w14:paraId="4252D829" w14:textId="443995AC" w:rsidR="00331DE4" w:rsidRPr="00615E5A" w:rsidRDefault="00331DE4" w:rsidP="00331DE4">
      <w:pPr>
        <w:spacing w:after="120"/>
        <w:jc w:val="both"/>
        <w:rPr>
          <w:rFonts w:asciiTheme="minorHAnsi" w:hAnsiTheme="minorHAnsi" w:cstheme="minorHAnsi"/>
          <w:sz w:val="22"/>
          <w:szCs w:val="22"/>
        </w:rPr>
      </w:pPr>
      <w:r w:rsidRPr="00615E5A">
        <w:rPr>
          <w:rFonts w:asciiTheme="minorHAnsi" w:hAnsiTheme="minorHAnsi" w:cstheme="minorHAnsi"/>
          <w:sz w:val="22"/>
          <w:szCs w:val="22"/>
        </w:rPr>
        <w:t>O terminu ogleda se mora ponudnik predhodno dogovoriti po telefonu ali pisno vsaj 1 delovni dan pred dejanskim ogledom s kontaktn</w:t>
      </w:r>
      <w:r w:rsidR="002946C7" w:rsidRPr="00615E5A">
        <w:rPr>
          <w:rFonts w:asciiTheme="minorHAnsi" w:hAnsiTheme="minorHAnsi" w:cstheme="minorHAnsi"/>
          <w:sz w:val="22"/>
          <w:szCs w:val="22"/>
        </w:rPr>
        <w:t xml:space="preserve">o </w:t>
      </w:r>
      <w:r w:rsidRPr="00615E5A">
        <w:rPr>
          <w:rFonts w:asciiTheme="minorHAnsi" w:hAnsiTheme="minorHAnsi" w:cstheme="minorHAnsi"/>
          <w:sz w:val="22"/>
          <w:szCs w:val="22"/>
        </w:rPr>
        <w:t>oseb</w:t>
      </w:r>
      <w:r w:rsidR="002946C7" w:rsidRPr="00615E5A">
        <w:rPr>
          <w:rFonts w:asciiTheme="minorHAnsi" w:hAnsiTheme="minorHAnsi" w:cstheme="minorHAnsi"/>
          <w:sz w:val="22"/>
          <w:szCs w:val="22"/>
        </w:rPr>
        <w:t>o</w:t>
      </w:r>
      <w:r w:rsidRPr="00615E5A">
        <w:rPr>
          <w:rFonts w:asciiTheme="minorHAnsi" w:hAnsiTheme="minorHAnsi" w:cstheme="minorHAnsi"/>
          <w:sz w:val="22"/>
          <w:szCs w:val="22"/>
        </w:rPr>
        <w:t xml:space="preserve"> naročnika, kot </w:t>
      </w:r>
      <w:r w:rsidR="002946C7" w:rsidRPr="00615E5A">
        <w:rPr>
          <w:rFonts w:asciiTheme="minorHAnsi" w:hAnsiTheme="minorHAnsi" w:cstheme="minorHAnsi"/>
          <w:sz w:val="22"/>
          <w:szCs w:val="22"/>
        </w:rPr>
        <w:t>je le-ta</w:t>
      </w:r>
      <w:r w:rsidRPr="00615E5A">
        <w:rPr>
          <w:rFonts w:asciiTheme="minorHAnsi" w:hAnsiTheme="minorHAnsi" w:cstheme="minorHAnsi"/>
          <w:sz w:val="22"/>
          <w:szCs w:val="22"/>
        </w:rPr>
        <w:t xml:space="preserve"> razvidn</w:t>
      </w:r>
      <w:r w:rsidR="002946C7" w:rsidRPr="00615E5A">
        <w:rPr>
          <w:rFonts w:asciiTheme="minorHAnsi" w:hAnsiTheme="minorHAnsi" w:cstheme="minorHAnsi"/>
          <w:sz w:val="22"/>
          <w:szCs w:val="22"/>
        </w:rPr>
        <w:t>a</w:t>
      </w:r>
      <w:r w:rsidRPr="00615E5A">
        <w:rPr>
          <w:rFonts w:asciiTheme="minorHAnsi" w:hAnsiTheme="minorHAnsi" w:cstheme="minorHAnsi"/>
          <w:sz w:val="22"/>
          <w:szCs w:val="22"/>
        </w:rPr>
        <w:t xml:space="preserve"> iz obrazca N-5</w:t>
      </w:r>
      <w:r w:rsidR="00B129A7" w:rsidRPr="00615E5A">
        <w:rPr>
          <w:rFonts w:asciiTheme="minorHAnsi" w:hAnsiTheme="minorHAnsi" w:cstheme="minorHAnsi"/>
          <w:sz w:val="22"/>
          <w:szCs w:val="22"/>
        </w:rPr>
        <w:t>b</w:t>
      </w:r>
      <w:r w:rsidRPr="00615E5A">
        <w:rPr>
          <w:rFonts w:asciiTheme="minorHAnsi" w:hAnsiTheme="minorHAnsi" w:cstheme="minorHAnsi"/>
          <w:sz w:val="22"/>
          <w:szCs w:val="22"/>
        </w:rPr>
        <w:t xml:space="preserve"> »</w:t>
      </w:r>
      <w:r w:rsidRPr="00615E5A">
        <w:rPr>
          <w:rFonts w:asciiTheme="minorHAnsi" w:hAnsiTheme="minorHAnsi" w:cstheme="minorHAnsi"/>
          <w:b/>
          <w:bCs/>
          <w:sz w:val="22"/>
          <w:szCs w:val="22"/>
        </w:rPr>
        <w:t xml:space="preserve">Seznam lokacij in </w:t>
      </w:r>
      <w:r w:rsidR="004643F3" w:rsidRPr="00615E5A">
        <w:rPr>
          <w:rFonts w:asciiTheme="minorHAnsi" w:hAnsiTheme="minorHAnsi" w:cstheme="minorHAnsi"/>
          <w:b/>
          <w:bCs/>
          <w:sz w:val="22"/>
          <w:szCs w:val="22"/>
        </w:rPr>
        <w:t>odgovornih oseb</w:t>
      </w:r>
      <w:r w:rsidRPr="00615E5A">
        <w:rPr>
          <w:rFonts w:asciiTheme="minorHAnsi" w:hAnsiTheme="minorHAnsi" w:cstheme="minorHAnsi"/>
          <w:b/>
          <w:bCs/>
          <w:sz w:val="22"/>
          <w:szCs w:val="22"/>
        </w:rPr>
        <w:t xml:space="preserve"> naročnika</w:t>
      </w:r>
      <w:r w:rsidRPr="00615E5A">
        <w:rPr>
          <w:rFonts w:asciiTheme="minorHAnsi" w:hAnsiTheme="minorHAnsi" w:cstheme="minorHAnsi"/>
          <w:sz w:val="22"/>
          <w:szCs w:val="22"/>
        </w:rPr>
        <w:t>«.</w:t>
      </w:r>
    </w:p>
    <w:p w14:paraId="16605495" w14:textId="72D34EFB" w:rsidR="00A93C9D" w:rsidRPr="00615E5A" w:rsidRDefault="00331DE4" w:rsidP="00331DE4">
      <w:pPr>
        <w:pStyle w:val="Naslov1"/>
        <w:spacing w:before="0" w:after="0"/>
        <w:jc w:val="both"/>
        <w:rPr>
          <w:rFonts w:asciiTheme="minorHAnsi" w:hAnsiTheme="minorHAnsi" w:cstheme="minorHAnsi"/>
          <w:b w:val="0"/>
          <w:smallCaps w:val="0"/>
          <w:kern w:val="0"/>
          <w:sz w:val="22"/>
          <w:szCs w:val="22"/>
        </w:rPr>
      </w:pPr>
      <w:r w:rsidRPr="00615E5A">
        <w:rPr>
          <w:rFonts w:asciiTheme="minorHAnsi" w:hAnsiTheme="minorHAnsi" w:cstheme="minorHAnsi"/>
          <w:b w:val="0"/>
          <w:smallCaps w:val="0"/>
          <w:kern w:val="0"/>
          <w:sz w:val="22"/>
          <w:szCs w:val="22"/>
        </w:rPr>
        <w:t xml:space="preserve">Ponudnik, ki se ogleda ne bo udeležil, lahko kljub temu odda ponudbo, </w:t>
      </w:r>
      <w:r w:rsidR="00704CEF" w:rsidRPr="00615E5A">
        <w:rPr>
          <w:rFonts w:asciiTheme="minorHAnsi" w:hAnsiTheme="minorHAnsi" w:cstheme="minorHAnsi"/>
          <w:b w:val="0"/>
          <w:smallCaps w:val="0"/>
          <w:kern w:val="0"/>
          <w:sz w:val="22"/>
          <w:szCs w:val="22"/>
        </w:rPr>
        <w:t>vendar se bo štelo, da so mu lokacije, stanje in pogoji dela v nepremičninah v celoti poznani,</w:t>
      </w:r>
      <w:r w:rsidR="00944291" w:rsidRPr="00615E5A">
        <w:rPr>
          <w:rFonts w:asciiTheme="minorHAnsi" w:hAnsiTheme="minorHAnsi" w:cstheme="minorHAnsi"/>
          <w:b w:val="0"/>
          <w:smallCaps w:val="0"/>
          <w:kern w:val="0"/>
          <w:sz w:val="22"/>
          <w:szCs w:val="22"/>
        </w:rPr>
        <w:t xml:space="preserve"> </w:t>
      </w:r>
      <w:r w:rsidR="00704CEF" w:rsidRPr="00615E5A">
        <w:rPr>
          <w:rFonts w:asciiTheme="minorHAnsi" w:hAnsiTheme="minorHAnsi" w:cstheme="minorHAnsi"/>
          <w:b w:val="0"/>
          <w:smallCaps w:val="0"/>
          <w:kern w:val="0"/>
          <w:sz w:val="22"/>
          <w:szCs w:val="22"/>
        </w:rPr>
        <w:t xml:space="preserve">zato </w:t>
      </w:r>
      <w:r w:rsidRPr="00615E5A">
        <w:rPr>
          <w:rFonts w:asciiTheme="minorHAnsi" w:hAnsiTheme="minorHAnsi" w:cstheme="minorHAnsi"/>
          <w:b w:val="0"/>
          <w:smallCaps w:val="0"/>
          <w:kern w:val="0"/>
          <w:sz w:val="22"/>
          <w:szCs w:val="22"/>
        </w:rPr>
        <w:t>mu naročnik (v primeru, da mu bo kot najugodnejšemu ponudniku oddal naročilo) ne bo priznal nobenih dodatni stroškovnih spreminjanja drugih pogodbenih pogojev v škodo naročnika, ki bi ponudniku nastali zaradi nepoznavanja okoliščin (ki bi ponudniku lahko bile oz. bi mu morale biti poznane, v kolikor bi ogled opravil).</w:t>
      </w:r>
    </w:p>
    <w:p w14:paraId="59F851A9" w14:textId="77777777" w:rsidR="00886BA7" w:rsidRPr="00615E5A" w:rsidRDefault="00886BA7" w:rsidP="006A7265">
      <w:pPr>
        <w:jc w:val="both"/>
        <w:rPr>
          <w:rFonts w:asciiTheme="minorHAnsi" w:hAnsiTheme="minorHAnsi" w:cstheme="minorHAnsi"/>
          <w:sz w:val="22"/>
          <w:szCs w:val="22"/>
        </w:rPr>
      </w:pPr>
    </w:p>
    <w:p w14:paraId="77B2424C" w14:textId="365CDC22" w:rsidR="00824554" w:rsidRPr="00615E5A" w:rsidRDefault="00824554" w:rsidP="006A7265">
      <w:pPr>
        <w:pStyle w:val="Naslov1"/>
        <w:spacing w:before="0" w:after="0"/>
        <w:rPr>
          <w:rFonts w:asciiTheme="minorHAnsi" w:hAnsiTheme="minorHAnsi"/>
          <w:bCs/>
          <w:color w:val="00B050"/>
          <w:sz w:val="22"/>
          <w:szCs w:val="22"/>
          <w:u w:val="single"/>
        </w:rPr>
      </w:pPr>
      <w:r w:rsidRPr="00615E5A">
        <w:rPr>
          <w:rFonts w:asciiTheme="minorHAnsi" w:hAnsiTheme="minorHAnsi"/>
          <w:bCs/>
          <w:color w:val="00B050"/>
          <w:sz w:val="22"/>
          <w:szCs w:val="22"/>
          <w:u w:val="single"/>
        </w:rPr>
        <w:t xml:space="preserve">II. </w:t>
      </w:r>
      <w:r w:rsidR="004546AB" w:rsidRPr="00615E5A">
        <w:rPr>
          <w:rFonts w:asciiTheme="minorHAnsi" w:hAnsiTheme="minorHAnsi"/>
          <w:bCs/>
          <w:color w:val="00B050"/>
          <w:sz w:val="22"/>
          <w:szCs w:val="22"/>
          <w:u w:val="single"/>
        </w:rPr>
        <w:t xml:space="preserve">UGOTAVLJANJE SPOSOBNOSTI  </w:t>
      </w:r>
    </w:p>
    <w:p w14:paraId="2375D580" w14:textId="77777777" w:rsidR="006A7265" w:rsidRPr="00615E5A" w:rsidRDefault="006A7265" w:rsidP="006A7265">
      <w:pPr>
        <w:rPr>
          <w:rFonts w:asciiTheme="minorHAnsi" w:hAnsiTheme="minorHAnsi"/>
          <w:sz w:val="22"/>
          <w:szCs w:val="22"/>
        </w:rPr>
      </w:pPr>
    </w:p>
    <w:p w14:paraId="2ACD4326" w14:textId="77777777" w:rsidR="00751708" w:rsidRPr="00615E5A" w:rsidRDefault="00751708" w:rsidP="00751708">
      <w:pPr>
        <w:pStyle w:val="Noga"/>
        <w:spacing w:after="120"/>
        <w:jc w:val="both"/>
        <w:rPr>
          <w:rFonts w:asciiTheme="minorHAnsi" w:hAnsiTheme="minorHAnsi"/>
          <w:color w:val="00B050"/>
          <w:sz w:val="22"/>
          <w:szCs w:val="22"/>
        </w:rPr>
      </w:pPr>
      <w:r w:rsidRPr="00615E5A">
        <w:rPr>
          <w:rFonts w:asciiTheme="minorHAnsi" w:hAnsiTheme="minorHAnsi"/>
          <w:color w:val="00B050"/>
          <w:sz w:val="22"/>
          <w:szCs w:val="22"/>
        </w:rPr>
        <w:t xml:space="preserve">II.a RAZLOGI ZA IZKLJUČITEV </w:t>
      </w:r>
    </w:p>
    <w:p w14:paraId="1C9077C4" w14:textId="77777777" w:rsidR="00531456" w:rsidRPr="00615E5A" w:rsidRDefault="00531456" w:rsidP="00531456">
      <w:pPr>
        <w:spacing w:after="120"/>
        <w:jc w:val="both"/>
        <w:rPr>
          <w:rFonts w:asciiTheme="minorHAnsi" w:hAnsiTheme="minorHAnsi"/>
          <w:color w:val="000000" w:themeColor="text1"/>
          <w:sz w:val="22"/>
          <w:szCs w:val="22"/>
        </w:rPr>
      </w:pPr>
      <w:r w:rsidRPr="00615E5A">
        <w:rPr>
          <w:rFonts w:asciiTheme="minorHAnsi" w:hAnsiTheme="minorHAnsi"/>
          <w:sz w:val="22"/>
          <w:szCs w:val="22"/>
        </w:rPr>
        <w:t xml:space="preserve">Naročnik bo iz sodelovanja v </w:t>
      </w:r>
      <w:r w:rsidRPr="00615E5A">
        <w:rPr>
          <w:rFonts w:asciiTheme="minorHAnsi" w:hAnsiTheme="minorHAnsi"/>
          <w:color w:val="000000" w:themeColor="text1"/>
          <w:sz w:val="22"/>
          <w:szCs w:val="22"/>
        </w:rPr>
        <w:t>postopku oddaje javnega naročila skladno z zakonom izključil ponudnika, za katerega obstaja razlog za izključitev, in sicer skladno s:</w:t>
      </w:r>
    </w:p>
    <w:p w14:paraId="6D4F65E1" w14:textId="77777777" w:rsidR="00531456" w:rsidRPr="00615E5A" w:rsidRDefault="00531456" w:rsidP="00531456">
      <w:pPr>
        <w:spacing w:after="120"/>
        <w:jc w:val="both"/>
        <w:rPr>
          <w:rFonts w:asciiTheme="minorHAnsi" w:hAnsiTheme="minorHAnsi"/>
          <w:sz w:val="22"/>
          <w:szCs w:val="22"/>
        </w:rPr>
      </w:pPr>
      <w:r w:rsidRPr="00615E5A">
        <w:rPr>
          <w:rFonts w:asciiTheme="minorHAnsi" w:hAnsiTheme="minorHAnsi"/>
          <w:b/>
          <w:bCs/>
          <w:color w:val="000000" w:themeColor="text1"/>
          <w:sz w:val="22"/>
          <w:szCs w:val="22"/>
        </w:rPr>
        <w:t>- 75. členom ZJN-3:</w:t>
      </w:r>
    </w:p>
    <w:p w14:paraId="1A04541D" w14:textId="77777777" w:rsidR="00531456" w:rsidRPr="00615E5A" w:rsidRDefault="00531456" w:rsidP="00531456">
      <w:pPr>
        <w:numPr>
          <w:ilvl w:val="0"/>
          <w:numId w:val="2"/>
        </w:numPr>
        <w:tabs>
          <w:tab w:val="clear" w:pos="644"/>
        </w:tabs>
        <w:spacing w:after="60"/>
        <w:ind w:left="567" w:hanging="283"/>
        <w:jc w:val="both"/>
        <w:rPr>
          <w:rFonts w:asciiTheme="minorHAnsi" w:hAnsiTheme="minorHAnsi"/>
          <w:color w:val="000000" w:themeColor="text1"/>
          <w:sz w:val="22"/>
          <w:szCs w:val="22"/>
        </w:rPr>
      </w:pPr>
      <w:r w:rsidRPr="00615E5A">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331B9B40" w14:textId="77777777" w:rsidR="00531456" w:rsidRPr="00615E5A" w:rsidRDefault="00531456" w:rsidP="00531456">
      <w:pPr>
        <w:pStyle w:val="Odstavekseznama"/>
        <w:numPr>
          <w:ilvl w:val="0"/>
          <w:numId w:val="2"/>
        </w:numPr>
        <w:tabs>
          <w:tab w:val="clear" w:pos="644"/>
        </w:tabs>
        <w:spacing w:after="60"/>
        <w:ind w:left="567" w:hanging="283"/>
        <w:contextualSpacing w:val="0"/>
        <w:jc w:val="both"/>
        <w:rPr>
          <w:rFonts w:asciiTheme="minorHAnsi" w:hAnsiTheme="minorHAnsi"/>
          <w:color w:val="000000" w:themeColor="text1"/>
          <w:sz w:val="22"/>
          <w:szCs w:val="22"/>
        </w:rPr>
      </w:pPr>
      <w:r w:rsidRPr="00615E5A">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615E5A">
        <w:rPr>
          <w:rFonts w:asciiTheme="minorHAnsi" w:hAnsiTheme="minorHAnsi"/>
          <w:color w:val="000000" w:themeColor="text1"/>
          <w:sz w:val="18"/>
          <w:szCs w:val="18"/>
        </w:rPr>
        <w:t>(drugi odstavek 75. člena ZJN-3)</w:t>
      </w:r>
      <w:r w:rsidRPr="00615E5A">
        <w:rPr>
          <w:rFonts w:asciiTheme="minorHAnsi" w:hAnsiTheme="minorHAnsi"/>
          <w:color w:val="000000" w:themeColor="text1"/>
          <w:sz w:val="22"/>
          <w:szCs w:val="22"/>
        </w:rPr>
        <w:t>.</w:t>
      </w:r>
    </w:p>
    <w:p w14:paraId="451FC15D" w14:textId="77777777" w:rsidR="00531456" w:rsidRPr="00615E5A" w:rsidRDefault="00531456" w:rsidP="00531456">
      <w:pPr>
        <w:pStyle w:val="Odstavekseznama"/>
        <w:numPr>
          <w:ilvl w:val="0"/>
          <w:numId w:val="2"/>
        </w:numPr>
        <w:tabs>
          <w:tab w:val="clear" w:pos="644"/>
        </w:tabs>
        <w:spacing w:after="60"/>
        <w:ind w:left="567" w:hanging="283"/>
        <w:jc w:val="both"/>
        <w:rPr>
          <w:rFonts w:asciiTheme="minorHAnsi" w:hAnsiTheme="minorHAnsi"/>
          <w:color w:val="000000" w:themeColor="text1"/>
          <w:sz w:val="22"/>
          <w:szCs w:val="22"/>
        </w:rPr>
      </w:pPr>
      <w:r w:rsidRPr="00615E5A">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615E5A">
        <w:rPr>
          <w:rFonts w:asciiTheme="minorHAnsi" w:hAnsiTheme="minorHAnsi"/>
          <w:color w:val="000000" w:themeColor="text1"/>
          <w:sz w:val="18"/>
          <w:szCs w:val="18"/>
        </w:rPr>
        <w:t>(drugi odstavek 75. člena ZJN-3)</w:t>
      </w:r>
      <w:r w:rsidRPr="00615E5A">
        <w:rPr>
          <w:rFonts w:asciiTheme="minorHAnsi" w:hAnsiTheme="minorHAnsi"/>
          <w:color w:val="000000" w:themeColor="text1"/>
          <w:sz w:val="22"/>
          <w:szCs w:val="22"/>
        </w:rPr>
        <w:t xml:space="preserve">. </w:t>
      </w:r>
    </w:p>
    <w:p w14:paraId="6E49E1D4" w14:textId="77777777" w:rsidR="00531456" w:rsidRPr="00615E5A" w:rsidRDefault="00531456" w:rsidP="00531456">
      <w:pPr>
        <w:numPr>
          <w:ilvl w:val="0"/>
          <w:numId w:val="2"/>
        </w:numPr>
        <w:tabs>
          <w:tab w:val="clear" w:pos="644"/>
        </w:tabs>
        <w:spacing w:after="60"/>
        <w:ind w:left="567" w:hanging="283"/>
        <w:jc w:val="both"/>
        <w:rPr>
          <w:rFonts w:asciiTheme="minorHAnsi" w:hAnsiTheme="minorHAnsi"/>
          <w:color w:val="000000" w:themeColor="text1"/>
          <w:sz w:val="22"/>
          <w:szCs w:val="22"/>
        </w:rPr>
      </w:pPr>
      <w:r w:rsidRPr="00615E5A">
        <w:rPr>
          <w:rFonts w:asciiTheme="minorHAnsi" w:hAnsiTheme="minorHAnsi"/>
          <w:color w:val="000000" w:themeColor="text1"/>
          <w:sz w:val="22"/>
          <w:szCs w:val="22"/>
        </w:rPr>
        <w:t xml:space="preserve">Če je ponudnik na dan roka za oddajo ponudb uvrščen v evidenco gospodarskih subjektov z negativnimi referencami </w:t>
      </w:r>
      <w:r w:rsidRPr="00615E5A">
        <w:rPr>
          <w:rFonts w:asciiTheme="minorHAnsi" w:hAnsiTheme="minorHAnsi"/>
          <w:color w:val="000000" w:themeColor="text1"/>
          <w:sz w:val="18"/>
          <w:szCs w:val="22"/>
        </w:rPr>
        <w:t>(a točka četrtega odstavka 75. člena ZJN-3)</w:t>
      </w:r>
      <w:r w:rsidRPr="00615E5A">
        <w:rPr>
          <w:rFonts w:asciiTheme="minorHAnsi" w:hAnsiTheme="minorHAnsi"/>
          <w:color w:val="000000" w:themeColor="text1"/>
          <w:sz w:val="22"/>
          <w:szCs w:val="22"/>
        </w:rPr>
        <w:t>.</w:t>
      </w:r>
    </w:p>
    <w:p w14:paraId="23696213" w14:textId="77777777" w:rsidR="00531456" w:rsidRPr="00615E5A" w:rsidRDefault="00531456" w:rsidP="00531456">
      <w:pPr>
        <w:numPr>
          <w:ilvl w:val="0"/>
          <w:numId w:val="2"/>
        </w:numPr>
        <w:tabs>
          <w:tab w:val="clear" w:pos="644"/>
        </w:tabs>
        <w:ind w:left="568" w:hanging="284"/>
        <w:jc w:val="both"/>
        <w:rPr>
          <w:rFonts w:asciiTheme="minorHAnsi" w:hAnsiTheme="minorHAnsi"/>
          <w:sz w:val="22"/>
          <w:szCs w:val="22"/>
        </w:rPr>
      </w:pPr>
      <w:r w:rsidRPr="00615E5A">
        <w:rPr>
          <w:rFonts w:asciiTheme="minorHAnsi" w:hAnsiTheme="minorHAnsi"/>
          <w:color w:val="000000" w:themeColor="text1"/>
          <w:sz w:val="22"/>
          <w:szCs w:val="22"/>
        </w:rPr>
        <w:t xml:space="preserve">Če </w:t>
      </w:r>
      <w:r w:rsidRPr="00615E5A">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w:t>
      </w:r>
      <w:r w:rsidRPr="00615E5A">
        <w:rPr>
          <w:rFonts w:asciiTheme="minorHAnsi" w:hAnsiTheme="minorHAnsi"/>
          <w:sz w:val="22"/>
          <w:szCs w:val="22"/>
        </w:rPr>
        <w:lastRenderedPageBreak/>
        <w:t xml:space="preserve">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615E5A">
        <w:rPr>
          <w:rFonts w:asciiTheme="minorHAnsi" w:hAnsiTheme="minorHAnsi"/>
          <w:sz w:val="18"/>
          <w:szCs w:val="18"/>
        </w:rPr>
        <w:t>(b točka četrtega odstavka 75. člena ZJN-3).</w:t>
      </w:r>
      <w:bookmarkStart w:id="6" w:name="_Hlk29469629"/>
    </w:p>
    <w:p w14:paraId="1CE447A6" w14:textId="77777777" w:rsidR="00531456" w:rsidRPr="00615E5A" w:rsidRDefault="00531456" w:rsidP="00531456">
      <w:pPr>
        <w:spacing w:after="120"/>
        <w:ind w:left="568"/>
        <w:jc w:val="both"/>
        <w:rPr>
          <w:rFonts w:asciiTheme="minorHAnsi" w:hAnsiTheme="minorHAnsi"/>
          <w:sz w:val="22"/>
          <w:szCs w:val="22"/>
        </w:rPr>
      </w:pPr>
      <w:r w:rsidRPr="00615E5A">
        <w:rPr>
          <w:rFonts w:asciiTheme="minorHAnsi" w:hAnsiTheme="minorHAnsi"/>
          <w:sz w:val="18"/>
          <w:szCs w:val="18"/>
        </w:rPr>
        <w:t>- V zvezi s tem izključitvenim razlogom se upošteva odločitev Ustavnega sodišča št. U-I-180/19-23 z dne 5. 5. 2022</w:t>
      </w:r>
      <w:r w:rsidRPr="00615E5A">
        <w:rPr>
          <w:rFonts w:asciiTheme="minorHAnsi" w:hAnsiTheme="minorHAnsi"/>
          <w:sz w:val="22"/>
          <w:szCs w:val="22"/>
        </w:rPr>
        <w:t>.</w:t>
      </w:r>
      <w:r w:rsidRPr="00615E5A">
        <w:rPr>
          <w:rStyle w:val="Sprotnaopomba-sklic"/>
          <w:rFonts w:asciiTheme="minorHAnsi" w:hAnsiTheme="minorHAnsi"/>
          <w:sz w:val="22"/>
          <w:szCs w:val="22"/>
        </w:rPr>
        <w:footnoteReference w:id="2"/>
      </w:r>
      <w:bookmarkEnd w:id="6"/>
    </w:p>
    <w:p w14:paraId="7C9D6F7C" w14:textId="77777777" w:rsidR="00531456" w:rsidRPr="00615E5A" w:rsidRDefault="00531456" w:rsidP="00531456">
      <w:pPr>
        <w:spacing w:after="120"/>
        <w:jc w:val="both"/>
        <w:rPr>
          <w:rFonts w:asciiTheme="minorHAnsi" w:hAnsiTheme="minorHAnsi"/>
          <w:b/>
          <w:bCs/>
          <w:sz w:val="22"/>
          <w:szCs w:val="22"/>
        </w:rPr>
      </w:pPr>
      <w:r w:rsidRPr="00615E5A">
        <w:rPr>
          <w:rFonts w:asciiTheme="minorHAnsi" w:hAnsiTheme="minorHAnsi"/>
          <w:b/>
          <w:bCs/>
          <w:sz w:val="22"/>
          <w:szCs w:val="22"/>
        </w:rPr>
        <w:t>- sprejetim sklepom Sveta Evropske unije (Sklepa sveta (SZVP) 2022/578 z dne 8. 4. 2022):</w:t>
      </w:r>
    </w:p>
    <w:p w14:paraId="3ECAF37D" w14:textId="77777777" w:rsidR="00531456" w:rsidRPr="00615E5A" w:rsidRDefault="00531456" w:rsidP="00531456">
      <w:pPr>
        <w:pStyle w:val="Odstavekseznama"/>
        <w:ind w:left="284"/>
        <w:jc w:val="both"/>
        <w:rPr>
          <w:rFonts w:asciiTheme="minorHAnsi" w:hAnsiTheme="minorHAnsi"/>
          <w:sz w:val="22"/>
          <w:szCs w:val="22"/>
        </w:rPr>
      </w:pPr>
      <w:r w:rsidRPr="00615E5A">
        <w:rPr>
          <w:rFonts w:asciiTheme="minorHAnsi" w:hAnsiTheme="minorHAnsi"/>
          <w:sz w:val="22"/>
          <w:szCs w:val="22"/>
        </w:rPr>
        <w:t>Če je ponudnik:</w:t>
      </w:r>
    </w:p>
    <w:p w14:paraId="0AEBDD9A" w14:textId="77777777" w:rsidR="00531456" w:rsidRPr="00615E5A" w:rsidRDefault="00531456" w:rsidP="00531456">
      <w:pPr>
        <w:autoSpaceDE w:val="0"/>
        <w:autoSpaceDN w:val="0"/>
        <w:adjustRightInd w:val="0"/>
        <w:ind w:left="851" w:hanging="284"/>
        <w:jc w:val="both"/>
        <w:rPr>
          <w:rFonts w:asciiTheme="minorHAnsi" w:eastAsiaTheme="minorHAnsi" w:hAnsiTheme="minorHAnsi" w:cstheme="minorHAnsi"/>
          <w:sz w:val="22"/>
          <w:szCs w:val="22"/>
          <w:lang w:eastAsia="en-US"/>
        </w:rPr>
      </w:pPr>
      <w:r w:rsidRPr="00615E5A">
        <w:rPr>
          <w:rFonts w:asciiTheme="minorHAnsi" w:eastAsiaTheme="minorHAnsi" w:hAnsiTheme="minorHAnsi" w:cstheme="minorHAnsi"/>
          <w:sz w:val="22"/>
          <w:szCs w:val="22"/>
          <w:lang w:eastAsia="en-US"/>
        </w:rPr>
        <w:t>-</w:t>
      </w:r>
      <w:r w:rsidRPr="00615E5A">
        <w:rPr>
          <w:rFonts w:asciiTheme="minorHAnsi" w:eastAsiaTheme="minorHAnsi" w:hAnsiTheme="minorHAnsi" w:cstheme="minorHAnsi"/>
          <w:sz w:val="22"/>
          <w:szCs w:val="22"/>
          <w:lang w:eastAsia="en-US"/>
        </w:rPr>
        <w:tab/>
        <w:t>ruski državljan ali fizična ali pravna oseba, subjekt ali organ s sedežem v Rusiji;</w:t>
      </w:r>
    </w:p>
    <w:p w14:paraId="15A11299" w14:textId="77777777" w:rsidR="00531456" w:rsidRPr="00615E5A" w:rsidRDefault="00531456" w:rsidP="00531456">
      <w:pPr>
        <w:autoSpaceDE w:val="0"/>
        <w:autoSpaceDN w:val="0"/>
        <w:adjustRightInd w:val="0"/>
        <w:ind w:left="851" w:hanging="284"/>
        <w:jc w:val="both"/>
        <w:rPr>
          <w:rFonts w:asciiTheme="minorHAnsi" w:eastAsiaTheme="minorHAnsi" w:hAnsiTheme="minorHAnsi" w:cstheme="minorHAnsi"/>
          <w:sz w:val="22"/>
          <w:szCs w:val="22"/>
          <w:lang w:eastAsia="en-US"/>
        </w:rPr>
      </w:pPr>
      <w:r w:rsidRPr="00615E5A">
        <w:rPr>
          <w:rFonts w:asciiTheme="minorHAnsi" w:eastAsiaTheme="minorHAnsi" w:hAnsiTheme="minorHAnsi" w:cstheme="minorHAnsi"/>
          <w:sz w:val="22"/>
          <w:szCs w:val="22"/>
          <w:lang w:eastAsia="en-US"/>
        </w:rPr>
        <w:t>-</w:t>
      </w:r>
      <w:r w:rsidRPr="00615E5A">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F532D27" w14:textId="77777777" w:rsidR="00531456" w:rsidRPr="00615E5A" w:rsidRDefault="00531456" w:rsidP="00531456">
      <w:pPr>
        <w:autoSpaceDE w:val="0"/>
        <w:autoSpaceDN w:val="0"/>
        <w:adjustRightInd w:val="0"/>
        <w:ind w:left="851" w:hanging="284"/>
        <w:jc w:val="both"/>
        <w:rPr>
          <w:rFonts w:asciiTheme="minorHAnsi" w:eastAsiaTheme="minorHAnsi" w:hAnsiTheme="minorHAnsi" w:cstheme="minorHAnsi"/>
          <w:sz w:val="22"/>
          <w:szCs w:val="22"/>
          <w:lang w:eastAsia="en-US"/>
        </w:rPr>
      </w:pPr>
      <w:r w:rsidRPr="00615E5A">
        <w:rPr>
          <w:rFonts w:asciiTheme="minorHAnsi" w:eastAsiaTheme="minorHAnsi" w:hAnsiTheme="minorHAnsi" w:cstheme="minorHAnsi"/>
          <w:sz w:val="22"/>
          <w:szCs w:val="22"/>
          <w:lang w:eastAsia="en-US"/>
        </w:rPr>
        <w:t>-</w:t>
      </w:r>
      <w:r w:rsidRPr="00615E5A">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14F82C81" w14:textId="77777777" w:rsidR="00531456" w:rsidRPr="00615E5A" w:rsidRDefault="00531456" w:rsidP="00531456">
      <w:pPr>
        <w:pStyle w:val="Odstavekseznama"/>
        <w:spacing w:after="120"/>
        <w:ind w:left="284"/>
        <w:contextualSpacing w:val="0"/>
        <w:jc w:val="both"/>
        <w:rPr>
          <w:rFonts w:asciiTheme="minorHAnsi" w:hAnsiTheme="minorHAnsi"/>
          <w:sz w:val="22"/>
          <w:szCs w:val="22"/>
        </w:rPr>
      </w:pPr>
      <w:r w:rsidRPr="00615E5A">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615E5A">
        <w:rPr>
          <w:rStyle w:val="Sprotnaopomba-sklic"/>
          <w:rFonts w:asciiTheme="minorHAnsi" w:eastAsiaTheme="minorHAnsi" w:hAnsiTheme="minorHAnsi" w:cstheme="minorHAnsi"/>
          <w:sz w:val="22"/>
          <w:szCs w:val="22"/>
          <w:lang w:eastAsia="en-US"/>
        </w:rPr>
        <w:footnoteReference w:id="3"/>
      </w:r>
    </w:p>
    <w:p w14:paraId="0FD00398" w14:textId="77777777" w:rsidR="00531456" w:rsidRPr="00615E5A" w:rsidRDefault="00531456" w:rsidP="00531456">
      <w:pPr>
        <w:spacing w:after="120"/>
        <w:jc w:val="both"/>
        <w:rPr>
          <w:rFonts w:asciiTheme="minorHAnsi" w:hAnsiTheme="minorHAnsi"/>
          <w:sz w:val="22"/>
          <w:szCs w:val="22"/>
        </w:rPr>
      </w:pPr>
      <w:r w:rsidRPr="00615E5A">
        <w:rPr>
          <w:rFonts w:asciiTheme="minorHAnsi" w:hAnsiTheme="minorHAnsi"/>
          <w:sz w:val="22"/>
          <w:szCs w:val="22"/>
        </w:rPr>
        <w:t>Ponudnik potrdi neobstoj izključitvenih razlogov z ustreznim obrazcem</w:t>
      </w:r>
      <w:r w:rsidRPr="00615E5A">
        <w:rPr>
          <w:rFonts w:asciiTheme="minorHAnsi" w:hAnsiTheme="minorHAnsi"/>
          <w:b/>
          <w:sz w:val="22"/>
          <w:szCs w:val="22"/>
        </w:rPr>
        <w:t xml:space="preserve"> ESPD</w:t>
      </w:r>
      <w:r w:rsidRPr="00615E5A">
        <w:rPr>
          <w:rFonts w:asciiTheme="minorHAnsi" w:hAnsiTheme="minorHAnsi"/>
          <w:sz w:val="22"/>
          <w:szCs w:val="22"/>
        </w:rPr>
        <w:t xml:space="preserve">. </w:t>
      </w:r>
    </w:p>
    <w:p w14:paraId="3A269092" w14:textId="77777777" w:rsidR="00531456" w:rsidRPr="00615E5A" w:rsidRDefault="00531456" w:rsidP="00531456">
      <w:pPr>
        <w:jc w:val="both"/>
        <w:rPr>
          <w:rFonts w:asciiTheme="minorHAnsi" w:hAnsiTheme="minorHAnsi"/>
          <w:b/>
          <w:color w:val="000000" w:themeColor="text1"/>
          <w:sz w:val="22"/>
          <w:szCs w:val="22"/>
        </w:rPr>
      </w:pPr>
      <w:r w:rsidRPr="00615E5A">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75B5B4D7" w14:textId="77777777" w:rsidR="006A7265" w:rsidRPr="00615E5A" w:rsidRDefault="006A7265" w:rsidP="00751708">
      <w:pPr>
        <w:jc w:val="both"/>
        <w:rPr>
          <w:rFonts w:asciiTheme="minorHAnsi" w:hAnsiTheme="minorHAnsi"/>
          <w:b/>
          <w:color w:val="000000" w:themeColor="text1"/>
          <w:sz w:val="22"/>
          <w:szCs w:val="22"/>
        </w:rPr>
      </w:pPr>
    </w:p>
    <w:p w14:paraId="42BD12A2" w14:textId="6A8096D5" w:rsidR="00393E22" w:rsidRPr="00615E5A" w:rsidRDefault="00751708" w:rsidP="00B73985">
      <w:pPr>
        <w:spacing w:after="120"/>
        <w:rPr>
          <w:rFonts w:asciiTheme="minorHAnsi" w:hAnsiTheme="minorHAnsi" w:cstheme="minorHAnsi"/>
          <w:color w:val="00B050"/>
          <w:sz w:val="22"/>
          <w:szCs w:val="22"/>
        </w:rPr>
      </w:pPr>
      <w:r w:rsidRPr="00615E5A">
        <w:rPr>
          <w:rFonts w:asciiTheme="minorHAnsi" w:hAnsiTheme="minorHAnsi" w:cstheme="minorHAnsi"/>
          <w:color w:val="00B050"/>
          <w:sz w:val="22"/>
          <w:szCs w:val="22"/>
        </w:rPr>
        <w:t>II.b POGOJI ZA SODELOVANJE</w:t>
      </w:r>
    </w:p>
    <w:p w14:paraId="15F9F9A0" w14:textId="422DEF6B" w:rsidR="00751708" w:rsidRPr="00615E5A" w:rsidRDefault="00751708" w:rsidP="00393E22">
      <w:pPr>
        <w:pStyle w:val="Noga"/>
        <w:spacing w:after="120"/>
        <w:jc w:val="both"/>
        <w:rPr>
          <w:rFonts w:ascii="Calibri" w:hAnsi="Calibri" w:cs="Calibri"/>
          <w:i/>
          <w:smallCaps/>
          <w:color w:val="000000" w:themeColor="text1"/>
          <w:sz w:val="22"/>
          <w:szCs w:val="22"/>
        </w:rPr>
      </w:pPr>
      <w:r w:rsidRPr="00615E5A">
        <w:rPr>
          <w:rFonts w:ascii="Calibri" w:hAnsi="Calibri" w:cs="Calibri"/>
          <w:i/>
          <w:smallCaps/>
          <w:color w:val="000000" w:themeColor="text1"/>
          <w:sz w:val="22"/>
          <w:szCs w:val="22"/>
        </w:rPr>
        <w:t>Ustreznost za opravljanje poklicne dejavnosti</w:t>
      </w:r>
    </w:p>
    <w:p w14:paraId="6277A037" w14:textId="77777777" w:rsidR="008B2B84" w:rsidRPr="00615E5A" w:rsidRDefault="008B2B84" w:rsidP="008B2B84">
      <w:pPr>
        <w:pStyle w:val="Odstavekseznama"/>
        <w:numPr>
          <w:ilvl w:val="0"/>
          <w:numId w:val="4"/>
        </w:numPr>
        <w:ind w:left="567" w:hanging="283"/>
        <w:jc w:val="both"/>
        <w:rPr>
          <w:rFonts w:asciiTheme="minorHAnsi" w:hAnsiTheme="minorHAnsi"/>
          <w:sz w:val="22"/>
          <w:szCs w:val="22"/>
        </w:rPr>
      </w:pPr>
      <w:bookmarkStart w:id="7" w:name="_Hlk95897340"/>
      <w:r w:rsidRPr="00615E5A">
        <w:rPr>
          <w:rFonts w:asciiTheme="minorHAnsi" w:hAnsiTheme="minorHAnsi"/>
          <w:sz w:val="22"/>
          <w:szCs w:val="22"/>
        </w:rPr>
        <w:t xml:space="preserve">Gospodarski subjekt je </w:t>
      </w:r>
      <w:r w:rsidRPr="00615E5A">
        <w:rPr>
          <w:rFonts w:asciiTheme="minorHAnsi" w:hAnsiTheme="minorHAnsi"/>
          <w:b/>
          <w:sz w:val="22"/>
          <w:szCs w:val="22"/>
        </w:rPr>
        <w:t>vpisan v</w:t>
      </w:r>
      <w:r w:rsidRPr="00615E5A">
        <w:rPr>
          <w:rFonts w:asciiTheme="minorHAnsi" w:hAnsiTheme="minorHAnsi"/>
          <w:sz w:val="22"/>
          <w:szCs w:val="22"/>
        </w:rPr>
        <w:t xml:space="preserve"> sodni/poslovni register RS oziroma poklicni/poslovni </w:t>
      </w:r>
      <w:r w:rsidRPr="00615E5A">
        <w:rPr>
          <w:rFonts w:asciiTheme="minorHAnsi" w:hAnsiTheme="minorHAnsi"/>
          <w:b/>
          <w:sz w:val="22"/>
          <w:szCs w:val="22"/>
        </w:rPr>
        <w:t>register</w:t>
      </w:r>
      <w:r w:rsidRPr="00615E5A">
        <w:rPr>
          <w:rFonts w:asciiTheme="minorHAnsi" w:hAnsiTheme="minorHAnsi"/>
          <w:sz w:val="22"/>
          <w:szCs w:val="22"/>
        </w:rPr>
        <w:t>, ki se vodi v državi članici EU, v kateri ima svoj sedež.</w:t>
      </w:r>
    </w:p>
    <w:p w14:paraId="434D6D2B" w14:textId="3DD6756A" w:rsidR="00393E22" w:rsidRPr="00615E5A" w:rsidRDefault="00393E22" w:rsidP="00393E22">
      <w:pPr>
        <w:pStyle w:val="Odstavekseznama"/>
        <w:ind w:left="851"/>
        <w:jc w:val="both"/>
        <w:rPr>
          <w:rFonts w:asciiTheme="minorHAnsi" w:hAnsiTheme="minorHAnsi"/>
          <w:i/>
          <w:color w:val="00B050"/>
          <w:sz w:val="22"/>
          <w:szCs w:val="22"/>
        </w:rPr>
      </w:pPr>
      <w:r w:rsidRPr="00615E5A">
        <w:rPr>
          <w:rFonts w:asciiTheme="minorHAnsi" w:hAnsiTheme="minorHAnsi"/>
          <w:i/>
          <w:color w:val="00B050"/>
          <w:sz w:val="22"/>
          <w:szCs w:val="22"/>
        </w:rPr>
        <w:t>(</w:t>
      </w:r>
      <w:r w:rsidR="00B7793F" w:rsidRPr="00615E5A">
        <w:rPr>
          <w:rFonts w:asciiTheme="minorHAnsi" w:hAnsiTheme="minorHAnsi"/>
          <w:i/>
          <w:color w:val="00B050"/>
          <w:sz w:val="22"/>
          <w:szCs w:val="22"/>
        </w:rPr>
        <w:t xml:space="preserve">Pogoj 1. </w:t>
      </w:r>
      <w:bookmarkStart w:id="8" w:name="_Hlk109218015"/>
      <w:r w:rsidR="00B7793F" w:rsidRPr="00615E5A">
        <w:rPr>
          <w:rFonts w:asciiTheme="minorHAnsi" w:hAnsiTheme="minorHAnsi"/>
          <w:i/>
          <w:color w:val="00B050"/>
          <w:sz w:val="22"/>
          <w:szCs w:val="22"/>
        </w:rPr>
        <w:t>morajo v primeru sodelovanja več gospodarskih subjektov pri ponudbi izpolnjevati vsi gospodarski subjekti, ki sodelujejo pri ponudbi, vsak za svoj del pri izvedbi naročila</w:t>
      </w:r>
      <w:r w:rsidRPr="00615E5A">
        <w:rPr>
          <w:rFonts w:asciiTheme="minorHAnsi" w:hAnsiTheme="minorHAnsi"/>
          <w:i/>
          <w:color w:val="00B050"/>
          <w:sz w:val="22"/>
          <w:szCs w:val="22"/>
        </w:rPr>
        <w:t>.)</w:t>
      </w:r>
      <w:bookmarkEnd w:id="8"/>
    </w:p>
    <w:p w14:paraId="4CE344AD" w14:textId="350BEEB8" w:rsidR="00393E22" w:rsidRPr="00615E5A" w:rsidRDefault="00393E22" w:rsidP="005E19F3">
      <w:pPr>
        <w:pStyle w:val="Odstavekseznama"/>
        <w:spacing w:after="120"/>
        <w:ind w:left="851"/>
        <w:jc w:val="both"/>
        <w:rPr>
          <w:rFonts w:asciiTheme="minorHAnsi" w:hAnsiTheme="minorHAnsi"/>
          <w:i/>
          <w:iCs/>
          <w:sz w:val="22"/>
          <w:szCs w:val="22"/>
        </w:rPr>
      </w:pPr>
      <w:r w:rsidRPr="00615E5A">
        <w:rPr>
          <w:rFonts w:asciiTheme="minorHAnsi" w:hAnsiTheme="minorHAnsi"/>
          <w:i/>
          <w:sz w:val="22"/>
          <w:szCs w:val="22"/>
          <w:u w:val="single"/>
        </w:rPr>
        <w:t>Zahtevano dokazilo:</w:t>
      </w:r>
      <w:r w:rsidRPr="00615E5A">
        <w:rPr>
          <w:rFonts w:asciiTheme="minorHAnsi" w:hAnsiTheme="minorHAnsi"/>
          <w:i/>
          <w:iCs/>
          <w:sz w:val="22"/>
          <w:szCs w:val="22"/>
        </w:rPr>
        <w:t xml:space="preserve"> ustrezno izpolnjen/i in podpisan/i obraz/ec/ci </w:t>
      </w:r>
      <w:r w:rsidRPr="00615E5A">
        <w:rPr>
          <w:rFonts w:asciiTheme="minorHAnsi" w:hAnsiTheme="minorHAnsi"/>
          <w:b/>
          <w:i/>
          <w:iCs/>
          <w:sz w:val="22"/>
          <w:szCs w:val="22"/>
        </w:rPr>
        <w:t xml:space="preserve">»ESPD« </w:t>
      </w:r>
      <w:r w:rsidRPr="00615E5A">
        <w:rPr>
          <w:rFonts w:asciiTheme="minorHAnsi" w:hAnsiTheme="minorHAnsi"/>
          <w:i/>
          <w:iCs/>
          <w:sz w:val="22"/>
          <w:szCs w:val="22"/>
        </w:rPr>
        <w:t>(79. člen ZJN-3).</w:t>
      </w:r>
    </w:p>
    <w:p w14:paraId="60A27652" w14:textId="77777777" w:rsidR="00393E22" w:rsidRPr="00615E5A" w:rsidRDefault="00393E22" w:rsidP="00393E22">
      <w:pPr>
        <w:pStyle w:val="Noga"/>
        <w:spacing w:after="120"/>
        <w:jc w:val="both"/>
        <w:rPr>
          <w:rFonts w:ascii="Calibri" w:hAnsi="Calibri" w:cs="Calibri"/>
          <w:i/>
          <w:smallCaps/>
          <w:color w:val="000000" w:themeColor="text1"/>
          <w:sz w:val="22"/>
          <w:szCs w:val="22"/>
        </w:rPr>
      </w:pPr>
      <w:bookmarkStart w:id="9" w:name="_Hlk42692072"/>
      <w:bookmarkEnd w:id="7"/>
      <w:r w:rsidRPr="00615E5A">
        <w:rPr>
          <w:rFonts w:ascii="Calibri" w:hAnsi="Calibri" w:cs="Calibri"/>
          <w:i/>
          <w:smallCaps/>
          <w:color w:val="000000" w:themeColor="text1"/>
          <w:sz w:val="22"/>
          <w:szCs w:val="22"/>
        </w:rPr>
        <w:t>tehnična in strokovna sposobnost</w:t>
      </w:r>
    </w:p>
    <w:p w14:paraId="3BDE936D" w14:textId="4DC2B376" w:rsidR="00CA1BAD" w:rsidRPr="00615E5A" w:rsidRDefault="00CA1BAD" w:rsidP="005C390C">
      <w:pPr>
        <w:pStyle w:val="Odstavekseznama"/>
        <w:numPr>
          <w:ilvl w:val="0"/>
          <w:numId w:val="15"/>
        </w:numPr>
        <w:tabs>
          <w:tab w:val="left" w:pos="567"/>
        </w:tabs>
        <w:ind w:left="567" w:hanging="283"/>
        <w:contextualSpacing w:val="0"/>
        <w:jc w:val="both"/>
        <w:rPr>
          <w:rFonts w:asciiTheme="minorHAnsi" w:hAnsiTheme="minorHAnsi"/>
          <w:sz w:val="22"/>
          <w:szCs w:val="22"/>
        </w:rPr>
      </w:pPr>
      <w:bookmarkStart w:id="10" w:name="_Toc378333585"/>
      <w:bookmarkEnd w:id="9"/>
      <w:r w:rsidRPr="00615E5A">
        <w:rPr>
          <w:rFonts w:asciiTheme="minorHAnsi" w:hAnsiTheme="minorHAnsi"/>
          <w:sz w:val="22"/>
          <w:szCs w:val="22"/>
        </w:rPr>
        <w:t>Gospodarski subjekt mora za izvedbo storitev predmetnega javnega naročila ponuditi najmanj</w:t>
      </w:r>
      <w:r w:rsidRPr="00615E5A">
        <w:rPr>
          <w:rFonts w:asciiTheme="minorHAnsi" w:hAnsiTheme="minorHAnsi"/>
          <w:snapToGrid w:val="0"/>
          <w:sz w:val="22"/>
          <w:szCs w:val="22"/>
          <w:lang w:eastAsia="en-US"/>
        </w:rPr>
        <w:t xml:space="preserve"> dva delavca, pri čem</w:t>
      </w:r>
      <w:r w:rsidR="00810BA1" w:rsidRPr="00615E5A">
        <w:rPr>
          <w:rFonts w:asciiTheme="minorHAnsi" w:hAnsiTheme="minorHAnsi"/>
          <w:snapToGrid w:val="0"/>
          <w:sz w:val="22"/>
          <w:szCs w:val="22"/>
          <w:lang w:eastAsia="en-US"/>
        </w:rPr>
        <w:t>e</w:t>
      </w:r>
      <w:r w:rsidRPr="00615E5A">
        <w:rPr>
          <w:rFonts w:asciiTheme="minorHAnsi" w:hAnsiTheme="minorHAnsi"/>
          <w:snapToGrid w:val="0"/>
          <w:sz w:val="22"/>
          <w:szCs w:val="22"/>
          <w:lang w:eastAsia="en-US"/>
        </w:rPr>
        <w:t>r mora imeti:</w:t>
      </w:r>
    </w:p>
    <w:p w14:paraId="131E2861" w14:textId="6BE9ADBB" w:rsidR="00CA1BAD" w:rsidRPr="00615E5A" w:rsidRDefault="00CA1BAD" w:rsidP="00CA1BAD">
      <w:pPr>
        <w:pStyle w:val="Odstavekseznama"/>
        <w:numPr>
          <w:ilvl w:val="0"/>
          <w:numId w:val="14"/>
        </w:numPr>
        <w:tabs>
          <w:tab w:val="left" w:pos="567"/>
        </w:tabs>
        <w:ind w:left="851" w:hanging="284"/>
        <w:contextualSpacing w:val="0"/>
        <w:jc w:val="both"/>
        <w:rPr>
          <w:rFonts w:asciiTheme="minorHAnsi" w:hAnsiTheme="minorHAnsi"/>
          <w:sz w:val="22"/>
          <w:szCs w:val="22"/>
        </w:rPr>
      </w:pPr>
      <w:r w:rsidRPr="00615E5A">
        <w:rPr>
          <w:rFonts w:asciiTheme="minorHAnsi" w:hAnsiTheme="minorHAnsi"/>
          <w:sz w:val="22"/>
          <w:szCs w:val="22"/>
        </w:rPr>
        <w:t>vsak ponujeni delavec najmanj dve leti delovnih izkušenj z izvajanjem slikopleskarskih storitev</w:t>
      </w:r>
      <w:r w:rsidR="00115CD0" w:rsidRPr="00615E5A">
        <w:rPr>
          <w:rFonts w:asciiTheme="minorHAnsi" w:hAnsiTheme="minorHAnsi"/>
          <w:sz w:val="22"/>
          <w:szCs w:val="22"/>
        </w:rPr>
        <w:t>,</w:t>
      </w:r>
    </w:p>
    <w:p w14:paraId="54902DA4" w14:textId="780A32FF" w:rsidR="00CA1BAD" w:rsidRPr="00615E5A" w:rsidRDefault="00CA1BAD" w:rsidP="00CA1BAD">
      <w:pPr>
        <w:pStyle w:val="Odstavekseznama"/>
        <w:numPr>
          <w:ilvl w:val="0"/>
          <w:numId w:val="14"/>
        </w:numPr>
        <w:tabs>
          <w:tab w:val="left" w:pos="567"/>
        </w:tabs>
        <w:ind w:left="851" w:hanging="284"/>
        <w:contextualSpacing w:val="0"/>
        <w:jc w:val="both"/>
        <w:rPr>
          <w:rFonts w:asciiTheme="minorHAnsi" w:hAnsiTheme="minorHAnsi"/>
          <w:sz w:val="22"/>
          <w:szCs w:val="22"/>
        </w:rPr>
      </w:pPr>
      <w:r w:rsidRPr="00615E5A">
        <w:rPr>
          <w:rFonts w:asciiTheme="minorHAnsi" w:hAnsiTheme="minorHAnsi"/>
          <w:sz w:val="22"/>
          <w:szCs w:val="22"/>
        </w:rPr>
        <w:t>vsaj eden od ponujenih delavcev mora imeti pridobljen naziv strokovne izobrazbe slikopleskar ali slikopleskarski mojster oz. pridobljeno vsaj IV. stopnjo izobrazbe (srednjo poklicno izobrazbo) tehnične smeri</w:t>
      </w:r>
      <w:r w:rsidR="00742614" w:rsidRPr="00615E5A">
        <w:rPr>
          <w:rFonts w:asciiTheme="minorHAnsi" w:hAnsiTheme="minorHAnsi"/>
          <w:sz w:val="22"/>
          <w:szCs w:val="22"/>
        </w:rPr>
        <w:t>.</w:t>
      </w:r>
    </w:p>
    <w:p w14:paraId="1A2C084E" w14:textId="2D0A1A98" w:rsidR="00CA1BAD" w:rsidRPr="00615E5A" w:rsidRDefault="00CA1BAD" w:rsidP="00CA1BAD">
      <w:pPr>
        <w:ind w:left="851"/>
        <w:jc w:val="both"/>
        <w:rPr>
          <w:rFonts w:asciiTheme="minorHAnsi" w:hAnsiTheme="minorHAnsi"/>
          <w:i/>
          <w:color w:val="00B050"/>
          <w:sz w:val="22"/>
          <w:szCs w:val="22"/>
        </w:rPr>
      </w:pPr>
      <w:r w:rsidRPr="00615E5A">
        <w:rPr>
          <w:rFonts w:asciiTheme="minorHAnsi" w:hAnsiTheme="minorHAnsi"/>
          <w:i/>
          <w:color w:val="00B050"/>
          <w:sz w:val="22"/>
          <w:szCs w:val="22"/>
        </w:rPr>
        <w:t xml:space="preserve">(Pogoj </w:t>
      </w:r>
      <w:r w:rsidR="005C390C" w:rsidRPr="00615E5A">
        <w:rPr>
          <w:rFonts w:asciiTheme="minorHAnsi" w:hAnsiTheme="minorHAnsi"/>
          <w:i/>
          <w:color w:val="00B050"/>
          <w:sz w:val="22"/>
          <w:szCs w:val="22"/>
        </w:rPr>
        <w:t>2</w:t>
      </w:r>
      <w:r w:rsidRPr="00615E5A">
        <w:rPr>
          <w:rFonts w:asciiTheme="minorHAnsi" w:hAnsiTheme="minorHAnsi"/>
          <w:i/>
          <w:color w:val="00B050"/>
          <w:sz w:val="22"/>
          <w:szCs w:val="22"/>
        </w:rPr>
        <w:t xml:space="preserve">. v primeru sodelovanja več gospodarskih subjektov pri ponudbi izpolni tisti sodelujoči gospodarski subjekt, ki bo izvajal storitve predmetnega naročila.) </w:t>
      </w:r>
    </w:p>
    <w:p w14:paraId="1D5DF215" w14:textId="04BDB244" w:rsidR="00CA1BAD" w:rsidRPr="00615E5A" w:rsidRDefault="00CA1BAD" w:rsidP="00CA1BAD">
      <w:pPr>
        <w:pStyle w:val="Odstavekseznama"/>
        <w:spacing w:after="120"/>
        <w:ind w:left="851"/>
        <w:contextualSpacing w:val="0"/>
        <w:jc w:val="both"/>
        <w:rPr>
          <w:rFonts w:asciiTheme="minorHAnsi" w:hAnsiTheme="minorHAnsi"/>
          <w:i/>
          <w:sz w:val="22"/>
          <w:szCs w:val="22"/>
        </w:rPr>
      </w:pPr>
      <w:r w:rsidRPr="00615E5A">
        <w:rPr>
          <w:rFonts w:asciiTheme="minorHAnsi" w:hAnsiTheme="minorHAnsi"/>
          <w:i/>
          <w:sz w:val="22"/>
          <w:szCs w:val="22"/>
          <w:u w:val="single"/>
        </w:rPr>
        <w:t>Zahtevano dokazilo</w:t>
      </w:r>
      <w:r w:rsidRPr="00615E5A">
        <w:rPr>
          <w:rFonts w:asciiTheme="minorHAnsi" w:hAnsiTheme="minorHAnsi"/>
          <w:i/>
          <w:sz w:val="22"/>
          <w:szCs w:val="22"/>
        </w:rPr>
        <w:t>: ustrezno izpolnjen/i in podpisan/i obraz/ec/ci V-4 »</w:t>
      </w:r>
      <w:r w:rsidRPr="00615E5A">
        <w:rPr>
          <w:rFonts w:asciiTheme="minorHAnsi" w:hAnsiTheme="minorHAnsi"/>
          <w:b/>
          <w:bCs/>
          <w:snapToGrid w:val="0"/>
          <w:sz w:val="22"/>
          <w:szCs w:val="22"/>
          <w:lang w:eastAsia="en-US"/>
        </w:rPr>
        <w:t>Podatki o ponujenih    delavcih</w:t>
      </w:r>
      <w:r w:rsidRPr="00615E5A">
        <w:rPr>
          <w:rFonts w:asciiTheme="minorHAnsi" w:hAnsiTheme="minorHAnsi"/>
          <w:i/>
          <w:sz w:val="22"/>
          <w:szCs w:val="22"/>
        </w:rPr>
        <w:t xml:space="preserve">«. </w:t>
      </w:r>
    </w:p>
    <w:p w14:paraId="5AA27A14" w14:textId="77777777" w:rsidR="00C77D4C" w:rsidRPr="00615E5A" w:rsidRDefault="00C77D4C" w:rsidP="00C77D4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615E5A">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615E5A">
        <w:rPr>
          <w:rFonts w:asciiTheme="minorHAnsi" w:hAnsiTheme="minorHAnsi" w:cstheme="minorHAnsi"/>
          <w:iCs/>
          <w:noProof/>
          <w:sz w:val="22"/>
          <w:szCs w:val="22"/>
          <w:u w:val="single"/>
        </w:rPr>
        <w:t>skupni partner ali kot podizvajalec</w:t>
      </w:r>
      <w:r w:rsidRPr="00615E5A">
        <w:rPr>
          <w:rFonts w:asciiTheme="minorHAnsi" w:hAnsiTheme="minorHAnsi" w:cstheme="minorHAnsi"/>
          <w:iCs/>
          <w:noProof/>
          <w:sz w:val="22"/>
          <w:szCs w:val="22"/>
        </w:rPr>
        <w:t>.</w:t>
      </w:r>
    </w:p>
    <w:p w14:paraId="26323AEB" w14:textId="7B3295AC" w:rsidR="00C77D4C" w:rsidRPr="00615E5A" w:rsidRDefault="00C77D4C" w:rsidP="00C77D4C">
      <w:pPr>
        <w:spacing w:before="120" w:after="120"/>
        <w:jc w:val="both"/>
        <w:rPr>
          <w:rFonts w:asciiTheme="minorHAnsi" w:hAnsiTheme="minorHAnsi"/>
          <w:sz w:val="22"/>
          <w:szCs w:val="22"/>
        </w:rPr>
      </w:pPr>
      <w:r w:rsidRPr="00615E5A">
        <w:rPr>
          <w:rFonts w:asciiTheme="minorHAnsi" w:hAnsiTheme="minorHAnsi"/>
          <w:sz w:val="22"/>
          <w:szCs w:val="22"/>
        </w:rPr>
        <w:t>Naročnik lahko kadar koli v postopku od ponudnika v skladu s 77. členom ZJN-3</w:t>
      </w:r>
      <w:r w:rsidR="00B42FF0" w:rsidRPr="00615E5A">
        <w:rPr>
          <w:rFonts w:asciiTheme="minorHAnsi" w:hAnsiTheme="minorHAnsi"/>
          <w:sz w:val="22"/>
          <w:szCs w:val="22"/>
        </w:rPr>
        <w:t>0</w:t>
      </w:r>
      <w:r w:rsidRPr="00615E5A">
        <w:rPr>
          <w:rFonts w:asciiTheme="minorHAnsi" w:hAnsiTheme="minorHAnsi"/>
          <w:sz w:val="22"/>
          <w:szCs w:val="22"/>
        </w:rPr>
        <w:t xml:space="preserve"> zahteva predložitev dodatnih dokazil o izpolnjevanju navedenih pogojev. </w:t>
      </w:r>
    </w:p>
    <w:p w14:paraId="700B0131" w14:textId="77777777" w:rsidR="00C77D4C" w:rsidRPr="00615E5A" w:rsidRDefault="00C77D4C" w:rsidP="00C77D4C">
      <w:pPr>
        <w:spacing w:before="120" w:after="120"/>
        <w:jc w:val="both"/>
        <w:rPr>
          <w:rFonts w:asciiTheme="minorHAnsi" w:hAnsiTheme="minorHAnsi"/>
          <w:sz w:val="22"/>
          <w:szCs w:val="22"/>
        </w:rPr>
      </w:pPr>
      <w:r w:rsidRPr="00615E5A">
        <w:rPr>
          <w:rFonts w:asciiTheme="minorHAnsi" w:hAnsiTheme="minorHAnsi"/>
          <w:sz w:val="22"/>
          <w:szCs w:val="22"/>
        </w:rPr>
        <w:lastRenderedPageBreak/>
        <w:t xml:space="preserve">Če država, v kateri ima ponudnik svoj sedež, ne izdaja zahtevanega dokumenta, lahko ponudnik namesto njega predloži izjavo po četrtem odstavku 77. člena ZJN-3 </w:t>
      </w:r>
    </w:p>
    <w:p w14:paraId="71399B00" w14:textId="77777777" w:rsidR="00C77D4C" w:rsidRPr="00615E5A" w:rsidRDefault="00C77D4C" w:rsidP="00C77D4C">
      <w:pPr>
        <w:jc w:val="both"/>
        <w:rPr>
          <w:rFonts w:asciiTheme="minorHAnsi" w:hAnsiTheme="minorHAnsi"/>
          <w:snapToGrid w:val="0"/>
          <w:sz w:val="22"/>
          <w:szCs w:val="22"/>
          <w:lang w:eastAsia="en-US"/>
        </w:rPr>
      </w:pPr>
      <w:r w:rsidRPr="00615E5A">
        <w:rPr>
          <w:rFonts w:asciiTheme="minorHAnsi" w:hAnsiTheme="minorHAnsi"/>
          <w:snapToGrid w:val="0"/>
          <w:sz w:val="22"/>
          <w:szCs w:val="22"/>
          <w:lang w:eastAsia="en-US"/>
        </w:rPr>
        <w:t>Naročnik si pridržuje pravico do preverjanja verodostojnosti predloženih listin/dokazil.</w:t>
      </w:r>
    </w:p>
    <w:p w14:paraId="4F2D4C4E" w14:textId="77777777" w:rsidR="00B01ADE" w:rsidRPr="00615E5A" w:rsidRDefault="00B01ADE" w:rsidP="005C6FF8">
      <w:pPr>
        <w:jc w:val="both"/>
        <w:rPr>
          <w:rFonts w:asciiTheme="minorHAnsi" w:hAnsiTheme="minorHAnsi"/>
          <w:snapToGrid w:val="0"/>
          <w:sz w:val="22"/>
          <w:szCs w:val="22"/>
          <w:lang w:eastAsia="en-US"/>
        </w:rPr>
      </w:pPr>
    </w:p>
    <w:p w14:paraId="490A3A15" w14:textId="5DC0B379" w:rsidR="005320A3" w:rsidRPr="00615E5A" w:rsidRDefault="005320A3" w:rsidP="005C6FF8">
      <w:pPr>
        <w:pStyle w:val="Naslov1"/>
        <w:spacing w:before="0" w:after="0"/>
        <w:rPr>
          <w:rFonts w:asciiTheme="minorHAnsi" w:hAnsiTheme="minorHAnsi"/>
          <w:bCs/>
          <w:color w:val="00B050"/>
          <w:sz w:val="22"/>
          <w:szCs w:val="22"/>
          <w:u w:val="single"/>
        </w:rPr>
      </w:pPr>
      <w:r w:rsidRPr="00615E5A">
        <w:rPr>
          <w:rFonts w:asciiTheme="minorHAnsi" w:hAnsiTheme="minorHAnsi"/>
          <w:bCs/>
          <w:color w:val="00B050"/>
          <w:sz w:val="22"/>
          <w:szCs w:val="22"/>
          <w:u w:val="single"/>
        </w:rPr>
        <w:t xml:space="preserve">III. </w:t>
      </w:r>
      <w:bookmarkEnd w:id="10"/>
      <w:r w:rsidR="007B301C" w:rsidRPr="00615E5A">
        <w:rPr>
          <w:rFonts w:asciiTheme="minorHAnsi" w:hAnsiTheme="minorHAnsi"/>
          <w:bCs/>
          <w:color w:val="00B050"/>
          <w:sz w:val="22"/>
          <w:szCs w:val="22"/>
          <w:u w:val="single"/>
        </w:rPr>
        <w:t>RAZPISNA DOKUMENTACIJA</w:t>
      </w:r>
    </w:p>
    <w:p w14:paraId="44B21754" w14:textId="77777777" w:rsidR="005C6FF8" w:rsidRPr="00615E5A" w:rsidRDefault="005C6FF8" w:rsidP="005C6FF8">
      <w:pPr>
        <w:rPr>
          <w:rFonts w:asciiTheme="minorHAnsi" w:hAnsiTheme="minorHAnsi"/>
          <w:sz w:val="22"/>
          <w:szCs w:val="22"/>
        </w:rPr>
      </w:pPr>
    </w:p>
    <w:p w14:paraId="7A1B0BDA" w14:textId="398A7498" w:rsidR="004373E2" w:rsidRPr="00615E5A" w:rsidRDefault="004373E2" w:rsidP="00DB65BE">
      <w:pPr>
        <w:spacing w:after="120"/>
        <w:rPr>
          <w:rFonts w:asciiTheme="minorHAnsi" w:hAnsiTheme="minorHAnsi" w:cstheme="minorHAnsi"/>
          <w:color w:val="00B050"/>
          <w:sz w:val="22"/>
          <w:szCs w:val="22"/>
        </w:rPr>
      </w:pPr>
      <w:r w:rsidRPr="00615E5A">
        <w:rPr>
          <w:rFonts w:asciiTheme="minorHAnsi" w:hAnsiTheme="minorHAnsi" w:cstheme="minorHAnsi"/>
          <w:color w:val="00B050"/>
          <w:sz w:val="22"/>
          <w:szCs w:val="22"/>
        </w:rPr>
        <w:t>III.a VSEBINA RAZPISNE DOKUMENTACIJE</w:t>
      </w:r>
    </w:p>
    <w:p w14:paraId="4B1FB771" w14:textId="77777777" w:rsidR="0096574B" w:rsidRPr="00615E5A" w:rsidRDefault="00A81F61" w:rsidP="00A81F61">
      <w:pPr>
        <w:spacing w:after="120"/>
        <w:rPr>
          <w:rFonts w:asciiTheme="minorHAnsi" w:hAnsiTheme="minorHAnsi" w:cstheme="minorHAnsi"/>
          <w:sz w:val="22"/>
          <w:szCs w:val="22"/>
        </w:rPr>
      </w:pPr>
      <w:r w:rsidRPr="00615E5A">
        <w:rPr>
          <w:rFonts w:asciiTheme="minorHAnsi" w:hAnsiTheme="minorHAnsi" w:cstheme="minorHAnsi"/>
          <w:sz w:val="22"/>
          <w:szCs w:val="22"/>
        </w:rPr>
        <w:t>Razpisna dokumentacija sestoji iz naslednjih dokumentov:</w:t>
      </w:r>
    </w:p>
    <w:p w14:paraId="1ACD4F6E" w14:textId="33FB7AF5" w:rsidR="00A81F61" w:rsidRPr="00615E5A" w:rsidRDefault="00A81F61" w:rsidP="003D09E8">
      <w:pPr>
        <w:pStyle w:val="Odstavekseznama"/>
        <w:numPr>
          <w:ilvl w:val="0"/>
          <w:numId w:val="5"/>
        </w:numPr>
        <w:spacing w:after="60"/>
        <w:ind w:left="425" w:hanging="357"/>
        <w:contextualSpacing w:val="0"/>
        <w:jc w:val="both"/>
        <w:rPr>
          <w:rFonts w:asciiTheme="minorHAnsi" w:hAnsiTheme="minorHAnsi" w:cstheme="minorHAnsi"/>
          <w:sz w:val="22"/>
          <w:szCs w:val="22"/>
        </w:rPr>
      </w:pPr>
      <w:r w:rsidRPr="00615E5A">
        <w:rPr>
          <w:rFonts w:asciiTheme="minorHAnsi" w:hAnsiTheme="minorHAnsi" w:cstheme="minorHAnsi"/>
          <w:sz w:val="22"/>
          <w:szCs w:val="22"/>
        </w:rPr>
        <w:t xml:space="preserve">obrazec </w:t>
      </w:r>
      <w:r w:rsidR="00AA4066" w:rsidRPr="00615E5A">
        <w:rPr>
          <w:rFonts w:asciiTheme="minorHAnsi" w:hAnsiTheme="minorHAnsi" w:cstheme="minorHAnsi"/>
          <w:sz w:val="22"/>
          <w:szCs w:val="22"/>
        </w:rPr>
        <w:t>V</w:t>
      </w:r>
      <w:r w:rsidRPr="00615E5A">
        <w:rPr>
          <w:rFonts w:asciiTheme="minorHAnsi" w:hAnsiTheme="minorHAnsi" w:cstheme="minorHAnsi"/>
          <w:sz w:val="22"/>
          <w:szCs w:val="22"/>
        </w:rPr>
        <w:t xml:space="preserve">-0 </w:t>
      </w:r>
      <w:r w:rsidRPr="00615E5A">
        <w:rPr>
          <w:rFonts w:asciiTheme="minorHAnsi" w:hAnsiTheme="minorHAnsi" w:cstheme="minorHAnsi"/>
          <w:b/>
          <w:sz w:val="22"/>
          <w:szCs w:val="22"/>
        </w:rPr>
        <w:t xml:space="preserve">»Povabilo k </w:t>
      </w:r>
      <w:r w:rsidR="003E4101" w:rsidRPr="00615E5A">
        <w:rPr>
          <w:rFonts w:asciiTheme="minorHAnsi" w:hAnsiTheme="minorHAnsi" w:cstheme="minorHAnsi"/>
          <w:b/>
          <w:sz w:val="22"/>
          <w:szCs w:val="22"/>
        </w:rPr>
        <w:t>sodelovanju</w:t>
      </w:r>
      <w:r w:rsidRPr="00615E5A">
        <w:rPr>
          <w:rFonts w:asciiTheme="minorHAnsi" w:hAnsiTheme="minorHAnsi" w:cstheme="minorHAnsi"/>
          <w:b/>
          <w:sz w:val="22"/>
          <w:szCs w:val="22"/>
        </w:rPr>
        <w:t>«</w:t>
      </w:r>
      <w:r w:rsidRPr="00615E5A">
        <w:rPr>
          <w:rFonts w:asciiTheme="minorHAnsi" w:hAnsiTheme="minorHAnsi" w:cstheme="minorHAnsi"/>
          <w:sz w:val="22"/>
          <w:szCs w:val="22"/>
        </w:rPr>
        <w:t>,</w:t>
      </w:r>
    </w:p>
    <w:p w14:paraId="516CFF95" w14:textId="2CD5DE64" w:rsidR="00A81F61" w:rsidRPr="00615E5A" w:rsidRDefault="00A81F61" w:rsidP="003D09E8">
      <w:pPr>
        <w:pStyle w:val="Odstavekseznama"/>
        <w:numPr>
          <w:ilvl w:val="0"/>
          <w:numId w:val="5"/>
        </w:numPr>
        <w:spacing w:after="60"/>
        <w:ind w:left="425" w:hanging="357"/>
        <w:contextualSpacing w:val="0"/>
        <w:jc w:val="both"/>
        <w:rPr>
          <w:rFonts w:asciiTheme="minorHAnsi" w:hAnsiTheme="minorHAnsi" w:cstheme="minorHAnsi"/>
          <w:sz w:val="22"/>
          <w:szCs w:val="22"/>
        </w:rPr>
      </w:pPr>
      <w:r w:rsidRPr="00615E5A">
        <w:rPr>
          <w:rFonts w:asciiTheme="minorHAnsi" w:hAnsiTheme="minorHAnsi" w:cstheme="minorHAnsi"/>
          <w:sz w:val="22"/>
          <w:szCs w:val="22"/>
        </w:rPr>
        <w:t xml:space="preserve">obrazec </w:t>
      </w:r>
      <w:r w:rsidR="00AA4066" w:rsidRPr="00615E5A">
        <w:rPr>
          <w:rFonts w:asciiTheme="minorHAnsi" w:hAnsiTheme="minorHAnsi" w:cstheme="minorHAnsi"/>
          <w:sz w:val="22"/>
          <w:szCs w:val="22"/>
        </w:rPr>
        <w:t>V</w:t>
      </w:r>
      <w:r w:rsidRPr="00615E5A">
        <w:rPr>
          <w:rFonts w:asciiTheme="minorHAnsi" w:hAnsiTheme="minorHAnsi" w:cstheme="minorHAnsi"/>
          <w:sz w:val="22"/>
          <w:szCs w:val="22"/>
        </w:rPr>
        <w:t>-</w:t>
      </w:r>
      <w:r w:rsidR="00AA4066" w:rsidRPr="00615E5A">
        <w:rPr>
          <w:rFonts w:asciiTheme="minorHAnsi" w:hAnsiTheme="minorHAnsi" w:cstheme="minorHAnsi"/>
          <w:sz w:val="22"/>
          <w:szCs w:val="22"/>
        </w:rPr>
        <w:t>1</w:t>
      </w:r>
      <w:r w:rsidRPr="00615E5A">
        <w:rPr>
          <w:rFonts w:asciiTheme="minorHAnsi" w:hAnsiTheme="minorHAnsi" w:cstheme="minorHAnsi"/>
          <w:sz w:val="22"/>
          <w:szCs w:val="22"/>
        </w:rPr>
        <w:t xml:space="preserve"> </w:t>
      </w:r>
      <w:r w:rsidRPr="00615E5A">
        <w:rPr>
          <w:rFonts w:asciiTheme="minorHAnsi" w:hAnsiTheme="minorHAnsi" w:cstheme="minorHAnsi"/>
          <w:b/>
          <w:bCs/>
          <w:sz w:val="22"/>
          <w:szCs w:val="22"/>
        </w:rPr>
        <w:t>»Prijava k sodelovanju«</w:t>
      </w:r>
      <w:r w:rsidRPr="00615E5A">
        <w:rPr>
          <w:rFonts w:asciiTheme="minorHAnsi" w:hAnsiTheme="minorHAnsi" w:cstheme="minorHAnsi"/>
          <w:sz w:val="22"/>
          <w:szCs w:val="22"/>
        </w:rPr>
        <w:t>,</w:t>
      </w:r>
    </w:p>
    <w:p w14:paraId="5D95E20D" w14:textId="5DFD4C60" w:rsidR="00A81F61" w:rsidRPr="00615E5A" w:rsidRDefault="00A81F61" w:rsidP="003D09E8">
      <w:pPr>
        <w:pStyle w:val="Odstavekseznama"/>
        <w:numPr>
          <w:ilvl w:val="0"/>
          <w:numId w:val="5"/>
        </w:numPr>
        <w:spacing w:after="60"/>
        <w:ind w:left="425" w:hanging="357"/>
        <w:contextualSpacing w:val="0"/>
        <w:jc w:val="both"/>
        <w:rPr>
          <w:rFonts w:asciiTheme="minorHAnsi" w:hAnsiTheme="minorHAnsi" w:cstheme="minorHAnsi"/>
          <w:sz w:val="22"/>
          <w:szCs w:val="22"/>
        </w:rPr>
      </w:pPr>
      <w:r w:rsidRPr="00615E5A">
        <w:rPr>
          <w:rFonts w:asciiTheme="minorHAnsi" w:hAnsiTheme="minorHAnsi" w:cstheme="minorHAnsi"/>
          <w:sz w:val="22"/>
          <w:szCs w:val="22"/>
        </w:rPr>
        <w:t xml:space="preserve">obrazec </w:t>
      </w:r>
      <w:r w:rsidR="00AA4066" w:rsidRPr="00615E5A">
        <w:rPr>
          <w:rFonts w:asciiTheme="minorHAnsi" w:hAnsiTheme="minorHAnsi" w:cstheme="minorHAnsi"/>
          <w:sz w:val="22"/>
          <w:szCs w:val="22"/>
        </w:rPr>
        <w:t>V</w:t>
      </w:r>
      <w:r w:rsidRPr="00615E5A">
        <w:rPr>
          <w:rFonts w:asciiTheme="minorHAnsi" w:hAnsiTheme="minorHAnsi" w:cstheme="minorHAnsi"/>
          <w:sz w:val="22"/>
          <w:szCs w:val="22"/>
        </w:rPr>
        <w:t>-</w:t>
      </w:r>
      <w:r w:rsidR="00A1229C" w:rsidRPr="00615E5A">
        <w:rPr>
          <w:rFonts w:asciiTheme="minorHAnsi" w:hAnsiTheme="minorHAnsi" w:cstheme="minorHAnsi"/>
          <w:sz w:val="22"/>
          <w:szCs w:val="22"/>
        </w:rPr>
        <w:t>2</w:t>
      </w:r>
      <w:r w:rsidRPr="00615E5A">
        <w:rPr>
          <w:rFonts w:asciiTheme="minorHAnsi" w:hAnsiTheme="minorHAnsi" w:cstheme="minorHAnsi"/>
          <w:sz w:val="22"/>
          <w:szCs w:val="22"/>
        </w:rPr>
        <w:t xml:space="preserve"> </w:t>
      </w:r>
      <w:r w:rsidRPr="00615E5A">
        <w:rPr>
          <w:rFonts w:asciiTheme="minorHAnsi" w:hAnsiTheme="minorHAnsi" w:cstheme="minorHAnsi"/>
          <w:b/>
          <w:bCs/>
          <w:sz w:val="22"/>
          <w:szCs w:val="22"/>
        </w:rPr>
        <w:t>»Prijava drugih udeležencev«</w:t>
      </w:r>
      <w:r w:rsidRPr="00615E5A">
        <w:rPr>
          <w:rFonts w:asciiTheme="minorHAnsi" w:hAnsiTheme="minorHAnsi" w:cstheme="minorHAnsi"/>
          <w:sz w:val="22"/>
          <w:szCs w:val="22"/>
        </w:rPr>
        <w:t xml:space="preserve">, </w:t>
      </w:r>
    </w:p>
    <w:p w14:paraId="637B06A9" w14:textId="0DA9459D" w:rsidR="0021545C" w:rsidRPr="00615E5A" w:rsidRDefault="00AA4066" w:rsidP="003D09E8">
      <w:pPr>
        <w:pStyle w:val="Odstavekseznama"/>
        <w:numPr>
          <w:ilvl w:val="0"/>
          <w:numId w:val="5"/>
        </w:numPr>
        <w:spacing w:after="60"/>
        <w:ind w:left="426"/>
        <w:contextualSpacing w:val="0"/>
        <w:jc w:val="both"/>
        <w:rPr>
          <w:rFonts w:asciiTheme="minorHAnsi" w:hAnsiTheme="minorHAnsi" w:cstheme="minorHAnsi"/>
          <w:bCs/>
          <w:sz w:val="22"/>
          <w:szCs w:val="22"/>
        </w:rPr>
      </w:pPr>
      <w:r w:rsidRPr="00615E5A">
        <w:rPr>
          <w:rFonts w:asciiTheme="minorHAnsi" w:hAnsiTheme="minorHAnsi" w:cstheme="minorHAnsi"/>
          <w:sz w:val="22"/>
          <w:szCs w:val="22"/>
        </w:rPr>
        <w:t>obrazec V-3</w:t>
      </w:r>
      <w:r w:rsidRPr="00615E5A">
        <w:rPr>
          <w:rFonts w:asciiTheme="minorHAnsi" w:hAnsiTheme="minorHAnsi" w:cstheme="minorHAnsi"/>
          <w:b/>
          <w:bCs/>
          <w:sz w:val="22"/>
          <w:szCs w:val="22"/>
        </w:rPr>
        <w:t xml:space="preserve"> »Predračun«</w:t>
      </w:r>
      <w:r w:rsidR="00B96594" w:rsidRPr="00615E5A">
        <w:rPr>
          <w:rFonts w:asciiTheme="minorHAnsi" w:hAnsiTheme="minorHAnsi"/>
          <w:bCs/>
          <w:sz w:val="22"/>
          <w:szCs w:val="22"/>
        </w:rPr>
        <w:t>,</w:t>
      </w:r>
    </w:p>
    <w:p w14:paraId="791FE164" w14:textId="31E04B83" w:rsidR="00106427" w:rsidRPr="00615E5A" w:rsidRDefault="00106427" w:rsidP="001474A5">
      <w:pPr>
        <w:pStyle w:val="Odstavekseznama"/>
        <w:numPr>
          <w:ilvl w:val="0"/>
          <w:numId w:val="5"/>
        </w:numPr>
        <w:spacing w:after="60"/>
        <w:ind w:left="426"/>
        <w:contextualSpacing w:val="0"/>
        <w:jc w:val="both"/>
        <w:rPr>
          <w:rFonts w:asciiTheme="minorHAnsi" w:hAnsiTheme="minorHAnsi" w:cstheme="minorHAnsi"/>
          <w:bCs/>
          <w:sz w:val="22"/>
          <w:szCs w:val="22"/>
        </w:rPr>
      </w:pPr>
      <w:bookmarkStart w:id="11" w:name="_Hlk95992164"/>
      <w:r w:rsidRPr="00615E5A">
        <w:rPr>
          <w:rFonts w:asciiTheme="minorHAnsi" w:hAnsiTheme="minorHAnsi"/>
          <w:bCs/>
          <w:sz w:val="22"/>
          <w:szCs w:val="22"/>
        </w:rPr>
        <w:t xml:space="preserve">obrazec V-4 </w:t>
      </w:r>
      <w:r w:rsidRPr="00615E5A">
        <w:rPr>
          <w:rFonts w:asciiTheme="minorHAnsi" w:hAnsiTheme="minorHAnsi"/>
          <w:b/>
          <w:sz w:val="22"/>
          <w:szCs w:val="22"/>
        </w:rPr>
        <w:t>»Podatki o ponujenih delavcih«</w:t>
      </w:r>
    </w:p>
    <w:p w14:paraId="591AC7BF" w14:textId="539C0AA6" w:rsidR="003D09E8" w:rsidRPr="00615E5A" w:rsidRDefault="00AB24A2" w:rsidP="003D09E8">
      <w:pPr>
        <w:pStyle w:val="Odstavekseznama"/>
        <w:numPr>
          <w:ilvl w:val="0"/>
          <w:numId w:val="5"/>
        </w:numPr>
        <w:spacing w:after="60"/>
        <w:ind w:left="426"/>
        <w:contextualSpacing w:val="0"/>
        <w:jc w:val="both"/>
        <w:rPr>
          <w:rFonts w:asciiTheme="minorHAnsi" w:hAnsiTheme="minorHAnsi" w:cstheme="minorHAnsi"/>
          <w:sz w:val="22"/>
          <w:szCs w:val="22"/>
        </w:rPr>
      </w:pPr>
      <w:bookmarkStart w:id="12" w:name="_Hlk102636759"/>
      <w:bookmarkEnd w:id="11"/>
      <w:r w:rsidRPr="00615E5A">
        <w:rPr>
          <w:rFonts w:asciiTheme="minorHAnsi" w:hAnsiTheme="minorHAnsi" w:cstheme="minorHAnsi"/>
          <w:sz w:val="22"/>
          <w:szCs w:val="22"/>
        </w:rPr>
        <w:t>obrazec V-</w:t>
      </w:r>
      <w:r w:rsidR="00F4449D" w:rsidRPr="00615E5A">
        <w:rPr>
          <w:rFonts w:asciiTheme="minorHAnsi" w:hAnsiTheme="minorHAnsi" w:cstheme="minorHAnsi"/>
          <w:sz w:val="22"/>
          <w:szCs w:val="22"/>
        </w:rPr>
        <w:t>5</w:t>
      </w:r>
      <w:r w:rsidR="00211832" w:rsidRPr="00615E5A">
        <w:rPr>
          <w:rFonts w:asciiTheme="minorHAnsi" w:hAnsiTheme="minorHAnsi" w:cstheme="minorHAnsi"/>
          <w:sz w:val="22"/>
          <w:szCs w:val="22"/>
        </w:rPr>
        <w:t>a</w:t>
      </w:r>
      <w:r w:rsidRPr="00615E5A">
        <w:rPr>
          <w:rFonts w:asciiTheme="minorHAnsi" w:hAnsiTheme="minorHAnsi" w:cstheme="minorHAnsi"/>
          <w:sz w:val="22"/>
          <w:szCs w:val="22"/>
        </w:rPr>
        <w:t xml:space="preserve"> </w:t>
      </w:r>
      <w:r w:rsidRPr="00615E5A">
        <w:rPr>
          <w:rFonts w:asciiTheme="minorHAnsi" w:hAnsiTheme="minorHAnsi" w:cstheme="minorHAnsi"/>
          <w:b/>
          <w:bCs/>
          <w:sz w:val="22"/>
          <w:szCs w:val="22"/>
        </w:rPr>
        <w:t>»Tehnične specifikacije«</w:t>
      </w:r>
      <w:r w:rsidRPr="00615E5A">
        <w:rPr>
          <w:rFonts w:asciiTheme="minorHAnsi" w:hAnsiTheme="minorHAnsi" w:cstheme="minorHAnsi"/>
          <w:sz w:val="22"/>
          <w:szCs w:val="22"/>
        </w:rPr>
        <w:t>,</w:t>
      </w:r>
    </w:p>
    <w:bookmarkEnd w:id="12"/>
    <w:p w14:paraId="6AB31E56" w14:textId="2B703C5F" w:rsidR="003D09E8" w:rsidRPr="00615E5A" w:rsidRDefault="003D09E8" w:rsidP="004643F3">
      <w:pPr>
        <w:pStyle w:val="Odstavekseznama"/>
        <w:numPr>
          <w:ilvl w:val="0"/>
          <w:numId w:val="5"/>
        </w:numPr>
        <w:spacing w:after="60"/>
        <w:ind w:left="426"/>
        <w:contextualSpacing w:val="0"/>
        <w:jc w:val="both"/>
        <w:rPr>
          <w:rFonts w:asciiTheme="minorHAnsi" w:hAnsiTheme="minorHAnsi" w:cstheme="minorHAnsi"/>
          <w:sz w:val="22"/>
          <w:szCs w:val="22"/>
        </w:rPr>
      </w:pPr>
      <w:r w:rsidRPr="00615E5A">
        <w:rPr>
          <w:rFonts w:asciiTheme="minorHAnsi" w:hAnsiTheme="minorHAnsi"/>
          <w:bCs/>
          <w:sz w:val="22"/>
          <w:szCs w:val="22"/>
        </w:rPr>
        <w:t>obrazec V-5</w:t>
      </w:r>
      <w:r w:rsidR="00211832" w:rsidRPr="00615E5A">
        <w:rPr>
          <w:rFonts w:asciiTheme="minorHAnsi" w:hAnsiTheme="minorHAnsi"/>
          <w:bCs/>
          <w:sz w:val="22"/>
          <w:szCs w:val="22"/>
        </w:rPr>
        <w:t>b</w:t>
      </w:r>
      <w:r w:rsidRPr="00615E5A">
        <w:rPr>
          <w:rFonts w:asciiTheme="minorHAnsi" w:hAnsiTheme="minorHAnsi"/>
          <w:bCs/>
          <w:sz w:val="22"/>
          <w:szCs w:val="22"/>
        </w:rPr>
        <w:t xml:space="preserve"> </w:t>
      </w:r>
      <w:r w:rsidRPr="00615E5A">
        <w:rPr>
          <w:rFonts w:asciiTheme="minorHAnsi" w:hAnsiTheme="minorHAnsi"/>
          <w:b/>
          <w:sz w:val="22"/>
          <w:szCs w:val="22"/>
        </w:rPr>
        <w:t xml:space="preserve">»Seznam </w:t>
      </w:r>
      <w:r w:rsidR="00106427" w:rsidRPr="00615E5A">
        <w:rPr>
          <w:rFonts w:asciiTheme="minorHAnsi" w:hAnsiTheme="minorHAnsi"/>
          <w:b/>
          <w:bCs/>
          <w:sz w:val="22"/>
          <w:szCs w:val="22"/>
        </w:rPr>
        <w:t xml:space="preserve">lokacij in </w:t>
      </w:r>
      <w:r w:rsidR="004643F3" w:rsidRPr="00615E5A">
        <w:rPr>
          <w:rFonts w:asciiTheme="minorHAnsi" w:hAnsiTheme="minorHAnsi"/>
          <w:b/>
          <w:bCs/>
          <w:sz w:val="22"/>
          <w:szCs w:val="22"/>
        </w:rPr>
        <w:t>odgovornih oseb</w:t>
      </w:r>
      <w:r w:rsidR="00106427" w:rsidRPr="00615E5A">
        <w:rPr>
          <w:rFonts w:asciiTheme="minorHAnsi" w:hAnsiTheme="minorHAnsi"/>
          <w:b/>
          <w:bCs/>
          <w:sz w:val="22"/>
          <w:szCs w:val="22"/>
        </w:rPr>
        <w:t xml:space="preserve"> naročnika</w:t>
      </w:r>
      <w:r w:rsidRPr="00615E5A">
        <w:rPr>
          <w:rFonts w:asciiTheme="minorHAnsi" w:hAnsiTheme="minorHAnsi"/>
          <w:b/>
          <w:sz w:val="22"/>
          <w:szCs w:val="22"/>
        </w:rPr>
        <w:t>«,</w:t>
      </w:r>
    </w:p>
    <w:p w14:paraId="611DB3FA" w14:textId="77777777" w:rsidR="003D09E8" w:rsidRPr="00615E5A" w:rsidRDefault="00E84723" w:rsidP="003D09E8">
      <w:pPr>
        <w:pStyle w:val="Odstavekseznama"/>
        <w:numPr>
          <w:ilvl w:val="0"/>
          <w:numId w:val="5"/>
        </w:numPr>
        <w:spacing w:after="60"/>
        <w:ind w:left="426"/>
        <w:contextualSpacing w:val="0"/>
        <w:jc w:val="both"/>
        <w:rPr>
          <w:rFonts w:asciiTheme="minorHAnsi" w:hAnsiTheme="minorHAnsi" w:cstheme="minorHAnsi"/>
          <w:sz w:val="22"/>
          <w:szCs w:val="22"/>
        </w:rPr>
      </w:pPr>
      <w:bookmarkStart w:id="13" w:name="_Hlk102637102"/>
      <w:r w:rsidRPr="00615E5A">
        <w:rPr>
          <w:rFonts w:asciiTheme="minorHAnsi" w:hAnsiTheme="minorHAnsi" w:cstheme="minorHAnsi"/>
          <w:bCs/>
          <w:sz w:val="22"/>
          <w:szCs w:val="22"/>
        </w:rPr>
        <w:t xml:space="preserve">obrazec </w:t>
      </w:r>
      <w:r w:rsidR="009F204B" w:rsidRPr="00615E5A">
        <w:rPr>
          <w:rFonts w:asciiTheme="minorHAnsi" w:hAnsiTheme="minorHAnsi" w:cstheme="minorHAnsi"/>
          <w:bCs/>
          <w:sz w:val="22"/>
          <w:szCs w:val="22"/>
        </w:rPr>
        <w:t>V</w:t>
      </w:r>
      <w:r w:rsidR="004373E2" w:rsidRPr="00615E5A">
        <w:rPr>
          <w:rFonts w:asciiTheme="minorHAnsi" w:hAnsiTheme="minorHAnsi" w:cstheme="minorHAnsi"/>
          <w:bCs/>
          <w:sz w:val="22"/>
          <w:szCs w:val="22"/>
        </w:rPr>
        <w:t xml:space="preserve">-7 </w:t>
      </w:r>
      <w:r w:rsidR="004373E2" w:rsidRPr="00615E5A">
        <w:rPr>
          <w:rFonts w:asciiTheme="minorHAnsi" w:hAnsiTheme="minorHAnsi" w:cstheme="minorHAnsi"/>
          <w:b/>
          <w:bCs/>
          <w:sz w:val="22"/>
          <w:szCs w:val="22"/>
        </w:rPr>
        <w:t>»Vzorec pogodbe</w:t>
      </w:r>
      <w:bookmarkEnd w:id="13"/>
      <w:r w:rsidR="004373E2" w:rsidRPr="00615E5A">
        <w:rPr>
          <w:rFonts w:asciiTheme="minorHAnsi" w:hAnsiTheme="minorHAnsi" w:cstheme="minorHAnsi"/>
          <w:b/>
          <w:bCs/>
          <w:sz w:val="22"/>
          <w:szCs w:val="22"/>
        </w:rPr>
        <w:t>«</w:t>
      </w:r>
      <w:r w:rsidR="006B11D2" w:rsidRPr="00615E5A">
        <w:rPr>
          <w:rFonts w:asciiTheme="minorHAnsi" w:hAnsiTheme="minorHAnsi" w:cstheme="minorHAnsi"/>
          <w:bCs/>
          <w:sz w:val="22"/>
          <w:szCs w:val="22"/>
        </w:rPr>
        <w:t>,</w:t>
      </w:r>
    </w:p>
    <w:p w14:paraId="74A6B744" w14:textId="77777777" w:rsidR="003D09E8" w:rsidRPr="00615E5A" w:rsidRDefault="00B65D6E" w:rsidP="003D09E8">
      <w:pPr>
        <w:pStyle w:val="Odstavekseznama"/>
        <w:numPr>
          <w:ilvl w:val="0"/>
          <w:numId w:val="5"/>
        </w:numPr>
        <w:spacing w:after="60"/>
        <w:ind w:left="426"/>
        <w:contextualSpacing w:val="0"/>
        <w:jc w:val="both"/>
        <w:rPr>
          <w:rFonts w:asciiTheme="minorHAnsi" w:hAnsiTheme="minorHAnsi" w:cstheme="minorHAnsi"/>
          <w:sz w:val="22"/>
          <w:szCs w:val="22"/>
        </w:rPr>
      </w:pPr>
      <w:r w:rsidRPr="00615E5A">
        <w:rPr>
          <w:rFonts w:asciiTheme="minorHAnsi" w:hAnsiTheme="minorHAnsi" w:cstheme="minorHAnsi"/>
          <w:sz w:val="22"/>
          <w:szCs w:val="22"/>
        </w:rPr>
        <w:t xml:space="preserve">obrazec V-8 </w:t>
      </w:r>
      <w:r w:rsidRPr="00615E5A">
        <w:rPr>
          <w:rFonts w:asciiTheme="minorHAnsi" w:hAnsiTheme="minorHAnsi" w:cstheme="minorHAnsi"/>
          <w:b/>
          <w:bCs/>
          <w:sz w:val="22"/>
          <w:szCs w:val="22"/>
        </w:rPr>
        <w:t>»Zahtevek za podatke iz kazenske evidence«</w:t>
      </w:r>
      <w:r w:rsidR="001D7EAD" w:rsidRPr="00615E5A">
        <w:rPr>
          <w:rFonts w:asciiTheme="minorHAnsi" w:hAnsiTheme="minorHAnsi" w:cstheme="minorHAnsi"/>
          <w:sz w:val="22"/>
          <w:szCs w:val="22"/>
        </w:rPr>
        <w:t>,</w:t>
      </w:r>
    </w:p>
    <w:p w14:paraId="7463AAA6" w14:textId="4F5615D6" w:rsidR="00823615" w:rsidRPr="00615E5A" w:rsidRDefault="009F204B" w:rsidP="003D09E8">
      <w:pPr>
        <w:pStyle w:val="Odstavekseznama"/>
        <w:numPr>
          <w:ilvl w:val="0"/>
          <w:numId w:val="5"/>
        </w:numPr>
        <w:spacing w:after="60"/>
        <w:ind w:left="426"/>
        <w:contextualSpacing w:val="0"/>
        <w:jc w:val="both"/>
        <w:rPr>
          <w:rFonts w:asciiTheme="minorHAnsi" w:hAnsiTheme="minorHAnsi" w:cstheme="minorHAnsi"/>
          <w:sz w:val="22"/>
          <w:szCs w:val="22"/>
        </w:rPr>
      </w:pPr>
      <w:r w:rsidRPr="00615E5A">
        <w:rPr>
          <w:rFonts w:asciiTheme="minorHAnsi" w:hAnsiTheme="minorHAnsi" w:cstheme="minorHAnsi"/>
          <w:sz w:val="22"/>
          <w:szCs w:val="22"/>
        </w:rPr>
        <w:t>obrazec »</w:t>
      </w:r>
      <w:r w:rsidRPr="00615E5A">
        <w:rPr>
          <w:rFonts w:asciiTheme="minorHAnsi" w:hAnsiTheme="minorHAnsi" w:cstheme="minorHAnsi"/>
          <w:b/>
          <w:bCs/>
          <w:sz w:val="22"/>
          <w:szCs w:val="22"/>
        </w:rPr>
        <w:t>ESPD</w:t>
      </w:r>
      <w:r w:rsidRPr="00615E5A">
        <w:rPr>
          <w:rFonts w:asciiTheme="minorHAnsi" w:hAnsiTheme="minorHAnsi" w:cstheme="minorHAnsi"/>
          <w:sz w:val="22"/>
          <w:szCs w:val="22"/>
        </w:rPr>
        <w:t>«</w:t>
      </w:r>
      <w:r w:rsidR="00823615" w:rsidRPr="00615E5A">
        <w:rPr>
          <w:rFonts w:asciiTheme="minorHAnsi" w:hAnsiTheme="minorHAnsi" w:cstheme="minorHAnsi"/>
          <w:sz w:val="22"/>
          <w:szCs w:val="22"/>
        </w:rPr>
        <w:t>,</w:t>
      </w:r>
    </w:p>
    <w:p w14:paraId="27B2A9F3" w14:textId="77777777" w:rsidR="00524AB5" w:rsidRPr="00615E5A" w:rsidRDefault="00524AB5" w:rsidP="00634238">
      <w:pPr>
        <w:pStyle w:val="Noga"/>
        <w:jc w:val="both"/>
        <w:rPr>
          <w:rFonts w:asciiTheme="minorHAnsi" w:hAnsiTheme="minorHAnsi"/>
          <w:color w:val="00B050"/>
          <w:sz w:val="22"/>
          <w:szCs w:val="22"/>
        </w:rPr>
      </w:pPr>
    </w:p>
    <w:p w14:paraId="1DC6FECF" w14:textId="77777777" w:rsidR="009F204B" w:rsidRPr="00615E5A" w:rsidRDefault="009F204B" w:rsidP="009F204B">
      <w:pPr>
        <w:spacing w:after="120"/>
        <w:jc w:val="both"/>
        <w:rPr>
          <w:rFonts w:asciiTheme="minorHAnsi" w:hAnsiTheme="minorHAnsi"/>
          <w:color w:val="00B050"/>
          <w:sz w:val="22"/>
          <w:szCs w:val="22"/>
        </w:rPr>
      </w:pPr>
      <w:r w:rsidRPr="00615E5A">
        <w:rPr>
          <w:rFonts w:asciiTheme="minorHAnsi" w:hAnsiTheme="minorHAnsi"/>
          <w:color w:val="00B050"/>
          <w:sz w:val="22"/>
          <w:szCs w:val="22"/>
        </w:rPr>
        <w:t xml:space="preserve">III.b </w:t>
      </w:r>
      <w:r w:rsidRPr="00615E5A">
        <w:rPr>
          <w:rFonts w:ascii="Calibri" w:hAnsi="Calibri" w:cs="Calibri"/>
          <w:color w:val="00B050"/>
          <w:sz w:val="22"/>
          <w:szCs w:val="22"/>
        </w:rPr>
        <w:t>SPREMEMBA RAZPISNE DOKUMENTACIJE TER OBVESTILA IN POJASNILA V ZVEZI Z NJO</w:t>
      </w:r>
    </w:p>
    <w:p w14:paraId="762A002C" w14:textId="625BC35E" w:rsidR="009F204B" w:rsidRPr="00615E5A" w:rsidRDefault="009F204B" w:rsidP="009F204B">
      <w:pPr>
        <w:spacing w:after="120"/>
        <w:jc w:val="both"/>
        <w:rPr>
          <w:rFonts w:ascii="Calibri" w:hAnsi="Calibri" w:cs="Calibri"/>
          <w:sz w:val="22"/>
          <w:szCs w:val="22"/>
        </w:rPr>
      </w:pPr>
      <w:r w:rsidRPr="00615E5A">
        <w:rPr>
          <w:rFonts w:ascii="Calibri" w:hAnsi="Calibri" w:cs="Calibri"/>
          <w:sz w:val="22"/>
          <w:szCs w:val="22"/>
        </w:rPr>
        <w:t xml:space="preserve">Komunikacija s potencialnimi ponudniki in drugimi interesenti v zvezi z razpisno dokumentacijo oziroma v zvezi </w:t>
      </w:r>
      <w:r w:rsidRPr="00615E5A">
        <w:rPr>
          <w:rFonts w:asciiTheme="minorHAnsi" w:hAnsiTheme="minorHAnsi"/>
          <w:sz w:val="22"/>
          <w:szCs w:val="22"/>
        </w:rPr>
        <w:t>z vsebino naročila ali oddajo ponudbe</w:t>
      </w:r>
      <w:r w:rsidRPr="00615E5A">
        <w:rPr>
          <w:rFonts w:ascii="Calibri" w:hAnsi="Calibri" w:cs="Calibri"/>
          <w:sz w:val="22"/>
          <w:szCs w:val="22"/>
        </w:rPr>
        <w:t xml:space="preserve"> poteka izključno preko portala javnih naročil (</w:t>
      </w:r>
      <w:hyperlink r:id="rId11" w:history="1">
        <w:r w:rsidRPr="00615E5A">
          <w:rPr>
            <w:rStyle w:val="Hiperpovezava"/>
            <w:rFonts w:ascii="Calibri" w:hAnsi="Calibri" w:cs="Calibri"/>
            <w:sz w:val="22"/>
            <w:szCs w:val="22"/>
          </w:rPr>
          <w:t>http://www.enarocanje.si</w:t>
        </w:r>
      </w:hyperlink>
      <w:r w:rsidRPr="00615E5A">
        <w:rPr>
          <w:rFonts w:ascii="Calibri" w:hAnsi="Calibri" w:cs="Calibri"/>
          <w:sz w:val="22"/>
          <w:szCs w:val="22"/>
        </w:rPr>
        <w:t xml:space="preserve">), do izteka roka v </w:t>
      </w:r>
      <w:r w:rsidR="00810BA1" w:rsidRPr="00615E5A">
        <w:rPr>
          <w:rFonts w:ascii="Calibri" w:hAnsi="Calibri" w:cs="Calibri"/>
          <w:sz w:val="22"/>
          <w:szCs w:val="22"/>
        </w:rPr>
        <w:t>naslednjem</w:t>
      </w:r>
      <w:r w:rsidRPr="00615E5A">
        <w:rPr>
          <w:rFonts w:ascii="Calibri" w:hAnsi="Calibri" w:cs="Calibri"/>
          <w:sz w:val="22"/>
          <w:szCs w:val="22"/>
        </w:rPr>
        <w:t xml:space="preserve"> odstavku.</w:t>
      </w:r>
    </w:p>
    <w:p w14:paraId="445581EF" w14:textId="0ACF2507" w:rsidR="009F204B" w:rsidRPr="00615E5A" w:rsidRDefault="009F204B" w:rsidP="009F204B">
      <w:pPr>
        <w:spacing w:after="120"/>
        <w:jc w:val="both"/>
        <w:rPr>
          <w:rFonts w:asciiTheme="minorHAnsi" w:hAnsiTheme="minorHAnsi"/>
          <w:sz w:val="22"/>
          <w:szCs w:val="22"/>
        </w:rPr>
      </w:pPr>
      <w:r w:rsidRPr="00615E5A">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615E5A">
        <w:rPr>
          <w:rFonts w:asciiTheme="minorHAnsi" w:hAnsiTheme="minorHAnsi"/>
          <w:color w:val="000000" w:themeColor="text1"/>
          <w:sz w:val="22"/>
          <w:szCs w:val="22"/>
        </w:rPr>
        <w:t xml:space="preserve">vključno </w:t>
      </w:r>
      <w:r w:rsidR="003D09E8" w:rsidRPr="00615E5A">
        <w:rPr>
          <w:rFonts w:ascii="Calibri" w:hAnsi="Calibri" w:cs="Calibri"/>
          <w:b/>
          <w:color w:val="000000" w:themeColor="text1"/>
          <w:sz w:val="22"/>
          <w:szCs w:val="22"/>
        </w:rPr>
        <w:softHyphen/>
      </w:r>
      <w:r w:rsidR="00C62A9F">
        <w:rPr>
          <w:rFonts w:ascii="Calibri" w:hAnsi="Calibri" w:cs="Calibri"/>
          <w:b/>
          <w:color w:val="000000" w:themeColor="text1"/>
          <w:sz w:val="22"/>
          <w:szCs w:val="22"/>
        </w:rPr>
        <w:t>7</w:t>
      </w:r>
      <w:r w:rsidR="00BB3040" w:rsidRPr="00615E5A">
        <w:rPr>
          <w:rFonts w:ascii="Calibri" w:hAnsi="Calibri" w:cs="Calibri"/>
          <w:b/>
          <w:color w:val="000000" w:themeColor="text1"/>
          <w:sz w:val="22"/>
          <w:szCs w:val="22"/>
        </w:rPr>
        <w:t xml:space="preserve">. </w:t>
      </w:r>
      <w:r w:rsidR="00C62A9F">
        <w:rPr>
          <w:rFonts w:ascii="Calibri" w:hAnsi="Calibri" w:cs="Calibri"/>
          <w:b/>
          <w:color w:val="000000" w:themeColor="text1"/>
          <w:sz w:val="22"/>
          <w:szCs w:val="22"/>
        </w:rPr>
        <w:t>3</w:t>
      </w:r>
      <w:r w:rsidR="00BB3040" w:rsidRPr="00615E5A">
        <w:rPr>
          <w:rFonts w:ascii="Calibri" w:hAnsi="Calibri" w:cs="Calibri"/>
          <w:b/>
          <w:color w:val="000000" w:themeColor="text1"/>
          <w:sz w:val="22"/>
          <w:szCs w:val="22"/>
        </w:rPr>
        <w:t>.</w:t>
      </w:r>
      <w:r w:rsidR="003C5C36" w:rsidRPr="00615E5A">
        <w:rPr>
          <w:rFonts w:ascii="Calibri" w:hAnsi="Calibri" w:cs="Calibri"/>
          <w:b/>
          <w:color w:val="000000" w:themeColor="text1"/>
          <w:sz w:val="22"/>
          <w:szCs w:val="22"/>
        </w:rPr>
        <w:t> </w:t>
      </w:r>
      <w:r w:rsidR="004553BC" w:rsidRPr="00615E5A">
        <w:rPr>
          <w:rFonts w:ascii="Calibri" w:hAnsi="Calibri" w:cs="Calibri"/>
          <w:b/>
          <w:color w:val="000000" w:themeColor="text1"/>
          <w:sz w:val="22"/>
          <w:szCs w:val="22"/>
        </w:rPr>
        <w:t>202</w:t>
      </w:r>
      <w:r w:rsidR="00D43671" w:rsidRPr="00615E5A">
        <w:rPr>
          <w:rFonts w:ascii="Calibri" w:hAnsi="Calibri" w:cs="Calibri"/>
          <w:b/>
          <w:color w:val="000000" w:themeColor="text1"/>
          <w:sz w:val="22"/>
          <w:szCs w:val="22"/>
        </w:rPr>
        <w:t>3</w:t>
      </w:r>
      <w:r w:rsidRPr="00615E5A">
        <w:rPr>
          <w:rFonts w:ascii="Calibri" w:hAnsi="Calibri" w:cs="Calibri"/>
          <w:b/>
          <w:color w:val="000000" w:themeColor="text1"/>
          <w:sz w:val="22"/>
          <w:szCs w:val="22"/>
        </w:rPr>
        <w:t xml:space="preserve"> do </w:t>
      </w:r>
      <w:r w:rsidR="00810BA1" w:rsidRPr="00615E5A">
        <w:rPr>
          <w:rFonts w:ascii="Calibri" w:hAnsi="Calibri" w:cs="Calibri"/>
          <w:b/>
          <w:color w:val="000000" w:themeColor="text1"/>
          <w:sz w:val="22"/>
          <w:szCs w:val="22"/>
        </w:rPr>
        <w:t>10</w:t>
      </w:r>
      <w:r w:rsidR="00211832" w:rsidRPr="00615E5A">
        <w:rPr>
          <w:rFonts w:ascii="Calibri" w:hAnsi="Calibri" w:cs="Calibri"/>
          <w:b/>
          <w:color w:val="000000" w:themeColor="text1"/>
          <w:sz w:val="22"/>
          <w:szCs w:val="22"/>
        </w:rPr>
        <w:t>:00</w:t>
      </w:r>
      <w:r w:rsidRPr="00615E5A">
        <w:rPr>
          <w:rFonts w:asciiTheme="minorHAnsi" w:hAnsiTheme="minorHAnsi"/>
          <w:color w:val="000000" w:themeColor="text1"/>
          <w:sz w:val="22"/>
          <w:szCs w:val="22"/>
        </w:rPr>
        <w:t xml:space="preserve">. </w:t>
      </w:r>
    </w:p>
    <w:p w14:paraId="1F6681AC" w14:textId="77777777" w:rsidR="009F204B" w:rsidRPr="00615E5A" w:rsidRDefault="009F204B" w:rsidP="009F204B">
      <w:pPr>
        <w:spacing w:after="120"/>
        <w:jc w:val="both"/>
        <w:rPr>
          <w:rFonts w:asciiTheme="minorHAnsi" w:hAnsiTheme="minorHAnsi"/>
          <w:b/>
          <w:sz w:val="22"/>
          <w:szCs w:val="22"/>
        </w:rPr>
      </w:pPr>
      <w:r w:rsidRPr="00615E5A">
        <w:rPr>
          <w:rFonts w:asciiTheme="minorHAnsi" w:hAnsiTheme="minorHAnsi"/>
          <w:b/>
          <w:sz w:val="22"/>
          <w:szCs w:val="22"/>
        </w:rPr>
        <w:t xml:space="preserve">Naročnikove informacije (vprašanja/zahteve z odgovori), objavljene na portalu javnih naročil, se štejejo kot del razpisne dokumentacije. </w:t>
      </w:r>
    </w:p>
    <w:p w14:paraId="3A8960C7" w14:textId="21BFFC78" w:rsidR="009F204B" w:rsidRPr="00615E5A" w:rsidRDefault="009F204B" w:rsidP="009F204B">
      <w:pPr>
        <w:spacing w:after="120"/>
        <w:jc w:val="both"/>
        <w:rPr>
          <w:rFonts w:asciiTheme="minorHAnsi" w:hAnsiTheme="minorHAnsi"/>
          <w:sz w:val="22"/>
          <w:szCs w:val="22"/>
        </w:rPr>
      </w:pPr>
      <w:r w:rsidRPr="00615E5A">
        <w:rPr>
          <w:rFonts w:asciiTheme="minorHAnsi" w:hAnsiTheme="minorHAnsi"/>
          <w:b/>
          <w:sz w:val="22"/>
          <w:szCs w:val="22"/>
        </w:rPr>
        <w:t xml:space="preserve">Naročnik sme v skladu </w:t>
      </w:r>
      <w:r w:rsidR="001C387B" w:rsidRPr="00615E5A">
        <w:rPr>
          <w:rFonts w:asciiTheme="minorHAnsi" w:hAnsiTheme="minorHAnsi"/>
          <w:b/>
          <w:sz w:val="22"/>
          <w:szCs w:val="22"/>
        </w:rPr>
        <w:t>s</w:t>
      </w:r>
      <w:r w:rsidRPr="00615E5A">
        <w:rPr>
          <w:rFonts w:asciiTheme="minorHAnsi" w:hAnsiTheme="minorHAnsi"/>
          <w:b/>
          <w:sz w:val="22"/>
          <w:szCs w:val="22"/>
        </w:rPr>
        <w:t xml:space="preserve"> 67. členom ZJN-3 spremeniti ali dopolniti razpisno dokumentacijo (tudi brez vprašanj/pobud potencialnih ponudnikov). </w:t>
      </w:r>
      <w:r w:rsidRPr="00615E5A">
        <w:rPr>
          <w:rFonts w:asciiTheme="minorHAnsi" w:hAnsiTheme="minorHAnsi"/>
          <w:b/>
          <w:color w:val="000000" w:themeColor="text1"/>
          <w:sz w:val="22"/>
          <w:szCs w:val="22"/>
        </w:rPr>
        <w:t>Tovrstne spremembe in dopolnitve bo naročnik izdal v obliki dodatkov k razpisni dokumentaciji in jih ustrezno objavil.</w:t>
      </w:r>
      <w:r w:rsidRPr="00615E5A">
        <w:rPr>
          <w:rFonts w:asciiTheme="minorHAnsi" w:hAnsiTheme="minorHAnsi"/>
          <w:color w:val="000000" w:themeColor="text1"/>
          <w:sz w:val="22"/>
          <w:szCs w:val="22"/>
        </w:rPr>
        <w:t xml:space="preserve"> Vsak tak naročnikov dodatek k razpisni dokumentaciji postane sestavni del razpisne dokumentacije.</w:t>
      </w:r>
      <w:r w:rsidRPr="00615E5A">
        <w:rPr>
          <w:rFonts w:asciiTheme="minorHAnsi" w:hAnsiTheme="minorHAnsi"/>
          <w:sz w:val="22"/>
          <w:szCs w:val="22"/>
        </w:rPr>
        <w:t xml:space="preserve"> </w:t>
      </w:r>
    </w:p>
    <w:p w14:paraId="43527C19" w14:textId="77777777" w:rsidR="009F204B" w:rsidRPr="00615E5A" w:rsidRDefault="009F204B" w:rsidP="009F204B">
      <w:pPr>
        <w:spacing w:after="120"/>
        <w:jc w:val="both"/>
        <w:rPr>
          <w:rFonts w:asciiTheme="minorHAnsi" w:hAnsiTheme="minorHAnsi"/>
          <w:sz w:val="22"/>
          <w:szCs w:val="22"/>
        </w:rPr>
      </w:pPr>
      <w:r w:rsidRPr="00615E5A">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E6FA1B3" w14:textId="77777777" w:rsidR="009F204B" w:rsidRPr="00615E5A" w:rsidRDefault="009F204B" w:rsidP="009F204B">
      <w:pPr>
        <w:spacing w:after="120"/>
        <w:jc w:val="both"/>
        <w:rPr>
          <w:rFonts w:ascii="Calibri" w:hAnsi="Calibri" w:cs="Calibri"/>
          <w:sz w:val="22"/>
          <w:szCs w:val="22"/>
        </w:rPr>
      </w:pPr>
      <w:r w:rsidRPr="00615E5A">
        <w:rPr>
          <w:rFonts w:ascii="Calibri" w:hAnsi="Calibri" w:cs="Calibri"/>
          <w:sz w:val="22"/>
          <w:szCs w:val="22"/>
        </w:rPr>
        <w:t>Naročnik bo po potrebi podaljšal rok za oddajo ponudb, da omogoči potencialnim ponudnikom potreben čas za upoštevanje dopolnitev oziroma sprememb pri pripravi ponudb.</w:t>
      </w:r>
    </w:p>
    <w:p w14:paraId="2B9B28F8" w14:textId="5EA4E3A4" w:rsidR="009F204B" w:rsidRPr="00615E5A" w:rsidRDefault="009F204B" w:rsidP="004205BE">
      <w:pPr>
        <w:jc w:val="both"/>
        <w:rPr>
          <w:rFonts w:asciiTheme="minorHAnsi" w:hAnsiTheme="minorHAnsi"/>
          <w:b/>
          <w:color w:val="000000" w:themeColor="text1"/>
          <w:sz w:val="22"/>
          <w:szCs w:val="22"/>
        </w:rPr>
      </w:pPr>
      <w:r w:rsidRPr="00615E5A">
        <w:rPr>
          <w:rFonts w:asciiTheme="minorHAnsi" w:hAnsiTheme="minorHAnsi"/>
          <w:b/>
          <w:color w:val="000000" w:themeColor="text1"/>
          <w:sz w:val="22"/>
          <w:szCs w:val="22"/>
        </w:rPr>
        <w:t>Upoštevaje vse navedeno</w:t>
      </w:r>
      <w:r w:rsidR="00B42FF0" w:rsidRPr="00615E5A">
        <w:rPr>
          <w:rFonts w:asciiTheme="minorHAnsi" w:hAnsiTheme="minorHAnsi"/>
          <w:b/>
          <w:color w:val="000000" w:themeColor="text1"/>
          <w:sz w:val="22"/>
          <w:szCs w:val="22"/>
        </w:rPr>
        <w:t>,</w:t>
      </w:r>
      <w:r w:rsidRPr="00615E5A">
        <w:rPr>
          <w:rFonts w:asciiTheme="minorHAnsi" w:hAnsiTheme="minorHAnsi"/>
          <w:b/>
          <w:color w:val="000000" w:themeColor="text1"/>
          <w:sz w:val="22"/>
          <w:szCs w:val="22"/>
        </w:rPr>
        <w:t xml:space="preserve"> se potencialne ponudnike opozarja oziroma se jim priporoča, da do poteka roka za oddajo ponudb skrbno spremljajo morebitne objave vprašanj/zahtev in odgovorov ter druge objave v zvezi s predmetnim naročilom na</w:t>
      </w:r>
      <w:r w:rsidRPr="00615E5A">
        <w:rPr>
          <w:rFonts w:asciiTheme="minorHAnsi" w:hAnsiTheme="minorHAnsi"/>
          <w:color w:val="000000" w:themeColor="text1"/>
          <w:sz w:val="22"/>
          <w:szCs w:val="22"/>
        </w:rPr>
        <w:t xml:space="preserve"> </w:t>
      </w:r>
      <w:r w:rsidRPr="00615E5A">
        <w:rPr>
          <w:rFonts w:asciiTheme="minorHAnsi" w:hAnsiTheme="minorHAnsi"/>
          <w:b/>
          <w:color w:val="000000" w:themeColor="text1"/>
          <w:sz w:val="22"/>
          <w:szCs w:val="22"/>
        </w:rPr>
        <w:t>portalu javnih naročil.</w:t>
      </w:r>
    </w:p>
    <w:p w14:paraId="4304E40A" w14:textId="77777777" w:rsidR="00D70A59" w:rsidRPr="00615E5A" w:rsidRDefault="00D70A59" w:rsidP="00645E9D">
      <w:pPr>
        <w:jc w:val="both"/>
        <w:rPr>
          <w:rFonts w:asciiTheme="minorHAnsi" w:hAnsiTheme="minorHAnsi" w:cstheme="minorHAnsi"/>
          <w:color w:val="00B050"/>
          <w:sz w:val="22"/>
          <w:szCs w:val="22"/>
        </w:rPr>
      </w:pPr>
    </w:p>
    <w:p w14:paraId="66A7CD46" w14:textId="77777777" w:rsidR="009F204B" w:rsidRPr="00615E5A" w:rsidRDefault="009F204B" w:rsidP="009F204B">
      <w:pPr>
        <w:pStyle w:val="Naslov1"/>
        <w:spacing w:before="0" w:after="120"/>
        <w:rPr>
          <w:rFonts w:asciiTheme="minorHAnsi" w:hAnsiTheme="minorHAnsi"/>
          <w:bCs/>
          <w:color w:val="00B050"/>
          <w:sz w:val="22"/>
          <w:szCs w:val="22"/>
          <w:u w:val="single"/>
        </w:rPr>
      </w:pPr>
      <w:r w:rsidRPr="00615E5A">
        <w:rPr>
          <w:rFonts w:asciiTheme="minorHAnsi" w:hAnsiTheme="minorHAnsi"/>
          <w:bCs/>
          <w:color w:val="00B050"/>
          <w:sz w:val="22"/>
          <w:szCs w:val="22"/>
          <w:u w:val="single"/>
        </w:rPr>
        <w:t>IV. NAVODILO PONUDNIKOM ZA IZDELAVO PONUDBE</w:t>
      </w:r>
    </w:p>
    <w:p w14:paraId="4E7ADAE8" w14:textId="77777777" w:rsidR="009F204B" w:rsidRPr="00615E5A" w:rsidRDefault="009F204B" w:rsidP="009F204B">
      <w:pPr>
        <w:spacing w:after="120"/>
        <w:jc w:val="both"/>
        <w:rPr>
          <w:rFonts w:ascii="Calibri" w:hAnsi="Calibri" w:cs="Calibri"/>
          <w:sz w:val="22"/>
          <w:szCs w:val="22"/>
        </w:rPr>
      </w:pPr>
      <w:r w:rsidRPr="00615E5A">
        <w:rPr>
          <w:rFonts w:ascii="Calibri" w:hAnsi="Calibri" w:cs="Calibri"/>
          <w:sz w:val="22"/>
          <w:szCs w:val="22"/>
        </w:rPr>
        <w:t xml:space="preserve">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w:t>
      </w:r>
      <w:r w:rsidRPr="00615E5A">
        <w:rPr>
          <w:rFonts w:ascii="Calibri" w:hAnsi="Calibri" w:cs="Calibri"/>
          <w:sz w:val="22"/>
          <w:szCs w:val="22"/>
        </w:rPr>
        <w:lastRenderedPageBreak/>
        <w:t>ponudbe, razen če naročnik presodi, da gre za nepomembno spremembo besedila oz. obrazca, ki ne vnaša zmede in dejansko ne vpliva na zmožnost naročnika ustrezno oceniti ponudbo.</w:t>
      </w:r>
    </w:p>
    <w:p w14:paraId="5A2CE65F" w14:textId="1C163206" w:rsidR="009F204B" w:rsidRPr="00615E5A" w:rsidRDefault="009F204B" w:rsidP="009F204B">
      <w:pPr>
        <w:jc w:val="both"/>
        <w:rPr>
          <w:rFonts w:ascii="Calibri" w:hAnsi="Calibri" w:cs="Calibri"/>
          <w:color w:val="000000" w:themeColor="text1"/>
          <w:sz w:val="22"/>
          <w:szCs w:val="22"/>
        </w:rPr>
      </w:pPr>
      <w:r w:rsidRPr="00615E5A">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66465D2E" w14:textId="77777777" w:rsidR="00E46320" w:rsidRPr="00615E5A" w:rsidRDefault="00E46320" w:rsidP="00634238">
      <w:pPr>
        <w:pStyle w:val="Noga"/>
        <w:jc w:val="both"/>
        <w:rPr>
          <w:rFonts w:asciiTheme="minorHAnsi" w:hAnsiTheme="minorHAnsi"/>
          <w:color w:val="00B050"/>
          <w:sz w:val="22"/>
          <w:szCs w:val="22"/>
        </w:rPr>
      </w:pPr>
    </w:p>
    <w:p w14:paraId="61D81B66" w14:textId="6E2B8EED" w:rsidR="009F204B" w:rsidRPr="00615E5A" w:rsidRDefault="009F204B" w:rsidP="009F204B">
      <w:pPr>
        <w:spacing w:after="120"/>
        <w:jc w:val="both"/>
        <w:rPr>
          <w:rFonts w:asciiTheme="minorHAnsi" w:hAnsiTheme="minorHAnsi"/>
          <w:color w:val="00B050"/>
          <w:sz w:val="22"/>
          <w:szCs w:val="22"/>
        </w:rPr>
      </w:pPr>
      <w:r w:rsidRPr="00615E5A">
        <w:rPr>
          <w:rFonts w:asciiTheme="minorHAnsi" w:hAnsiTheme="minorHAnsi"/>
          <w:color w:val="00B050"/>
          <w:sz w:val="22"/>
          <w:szCs w:val="22"/>
        </w:rPr>
        <w:t>IV.a PONUDBENA DOKUMENTACIJA</w:t>
      </w:r>
      <w:r w:rsidR="00874AC8" w:rsidRPr="00615E5A">
        <w:rPr>
          <w:rFonts w:asciiTheme="minorHAnsi" w:hAnsiTheme="minorHAnsi"/>
          <w:color w:val="00B050"/>
          <w:sz w:val="22"/>
          <w:szCs w:val="22"/>
        </w:rPr>
        <w:t xml:space="preserve"> </w:t>
      </w:r>
    </w:p>
    <w:p w14:paraId="3AA0000E" w14:textId="77777777" w:rsidR="009F204B" w:rsidRPr="00615E5A" w:rsidRDefault="009F204B" w:rsidP="009F204B">
      <w:pPr>
        <w:spacing w:after="120"/>
        <w:jc w:val="both"/>
        <w:rPr>
          <w:rFonts w:asciiTheme="minorHAnsi" w:hAnsiTheme="minorHAnsi"/>
          <w:sz w:val="22"/>
          <w:szCs w:val="22"/>
        </w:rPr>
      </w:pPr>
      <w:r w:rsidRPr="00615E5A">
        <w:rPr>
          <w:rFonts w:asciiTheme="minorHAnsi" w:hAnsiTheme="minorHAnsi"/>
          <w:sz w:val="22"/>
          <w:szCs w:val="22"/>
        </w:rPr>
        <w:t xml:space="preserve">Ponudnik </w:t>
      </w:r>
      <w:r w:rsidRPr="00615E5A">
        <w:rPr>
          <w:rFonts w:asciiTheme="minorHAnsi" w:hAnsiTheme="minorHAnsi"/>
          <w:b/>
          <w:sz w:val="22"/>
          <w:szCs w:val="22"/>
        </w:rPr>
        <w:t>mora</w:t>
      </w:r>
      <w:r w:rsidRPr="00615E5A">
        <w:rPr>
          <w:rFonts w:asciiTheme="minorHAnsi" w:hAnsiTheme="minorHAnsi"/>
          <w:sz w:val="22"/>
          <w:szCs w:val="22"/>
        </w:rPr>
        <w:t xml:space="preserve"> v svoji ponudbi predložiti naslednje dokumente:</w:t>
      </w:r>
    </w:p>
    <w:p w14:paraId="272EF76C" w14:textId="41858A87" w:rsidR="009F204B" w:rsidRPr="00615E5A" w:rsidRDefault="009F204B" w:rsidP="00B37469">
      <w:pPr>
        <w:pStyle w:val="Odstavekseznama"/>
        <w:numPr>
          <w:ilvl w:val="0"/>
          <w:numId w:val="6"/>
        </w:numPr>
        <w:spacing w:after="120"/>
        <w:ind w:left="567" w:hanging="283"/>
        <w:contextualSpacing w:val="0"/>
        <w:jc w:val="both"/>
        <w:rPr>
          <w:rFonts w:asciiTheme="minorHAnsi" w:hAnsiTheme="minorHAnsi"/>
          <w:sz w:val="22"/>
          <w:szCs w:val="22"/>
        </w:rPr>
      </w:pPr>
      <w:r w:rsidRPr="00615E5A">
        <w:rPr>
          <w:rFonts w:asciiTheme="minorHAnsi" w:hAnsiTheme="minorHAnsi"/>
          <w:sz w:val="22"/>
          <w:szCs w:val="22"/>
        </w:rPr>
        <w:t xml:space="preserve">izpolnjen </w:t>
      </w:r>
      <w:r w:rsidR="00B96594" w:rsidRPr="00615E5A">
        <w:rPr>
          <w:rFonts w:asciiTheme="minorHAnsi" w:hAnsiTheme="minorHAnsi"/>
          <w:sz w:val="22"/>
          <w:szCs w:val="22"/>
        </w:rPr>
        <w:t xml:space="preserve">in </w:t>
      </w:r>
      <w:r w:rsidR="00B96594" w:rsidRPr="00615E5A">
        <w:rPr>
          <w:rFonts w:asciiTheme="minorHAnsi" w:hAnsiTheme="minorHAnsi"/>
          <w:sz w:val="22"/>
          <w:szCs w:val="22"/>
          <w:u w:val="single"/>
        </w:rPr>
        <w:t>podpisan</w:t>
      </w:r>
      <w:r w:rsidR="00B96594" w:rsidRPr="00615E5A">
        <w:rPr>
          <w:rFonts w:asciiTheme="minorHAnsi" w:hAnsiTheme="minorHAnsi"/>
          <w:sz w:val="22"/>
          <w:szCs w:val="22"/>
        </w:rPr>
        <w:t xml:space="preserve"> </w:t>
      </w:r>
      <w:r w:rsidRPr="00615E5A">
        <w:rPr>
          <w:rFonts w:asciiTheme="minorHAnsi" w:hAnsiTheme="minorHAnsi"/>
          <w:sz w:val="22"/>
          <w:szCs w:val="22"/>
        </w:rPr>
        <w:t xml:space="preserve">obrazec V-1 </w:t>
      </w:r>
      <w:r w:rsidRPr="00615E5A">
        <w:rPr>
          <w:rFonts w:asciiTheme="minorHAnsi" w:hAnsiTheme="minorHAnsi"/>
          <w:b/>
          <w:bCs/>
          <w:sz w:val="22"/>
          <w:szCs w:val="22"/>
        </w:rPr>
        <w:t>»Prijava k sodelovanju«</w:t>
      </w:r>
      <w:r w:rsidRPr="00615E5A">
        <w:rPr>
          <w:rFonts w:asciiTheme="minorHAnsi" w:hAnsiTheme="minorHAnsi"/>
          <w:sz w:val="22"/>
          <w:szCs w:val="22"/>
        </w:rPr>
        <w:t>,</w:t>
      </w:r>
    </w:p>
    <w:p w14:paraId="4FD6B802" w14:textId="77777777" w:rsidR="009F204B" w:rsidRPr="00615E5A" w:rsidRDefault="009F204B" w:rsidP="00B37469">
      <w:pPr>
        <w:pStyle w:val="Odstavekseznama"/>
        <w:numPr>
          <w:ilvl w:val="0"/>
          <w:numId w:val="6"/>
        </w:numPr>
        <w:spacing w:after="120"/>
        <w:ind w:left="567" w:hanging="283"/>
        <w:contextualSpacing w:val="0"/>
        <w:jc w:val="both"/>
        <w:rPr>
          <w:rFonts w:asciiTheme="minorHAnsi" w:hAnsiTheme="minorHAnsi"/>
          <w:sz w:val="22"/>
          <w:szCs w:val="22"/>
        </w:rPr>
      </w:pPr>
      <w:r w:rsidRPr="00615E5A">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615E5A">
        <w:rPr>
          <w:rFonts w:asciiTheme="minorHAnsi" w:hAnsiTheme="minorHAnsi"/>
          <w:b/>
          <w:bCs/>
          <w:sz w:val="22"/>
          <w:szCs w:val="22"/>
        </w:rPr>
        <w:t>»Prijava drugih udeležencev«</w:t>
      </w:r>
      <w:r w:rsidRPr="00615E5A">
        <w:rPr>
          <w:rFonts w:asciiTheme="minorHAnsi" w:hAnsiTheme="minorHAnsi"/>
          <w:sz w:val="22"/>
          <w:szCs w:val="22"/>
        </w:rPr>
        <w:t>,</w:t>
      </w:r>
    </w:p>
    <w:p w14:paraId="5554461E" w14:textId="77777777" w:rsidR="00AD6F20" w:rsidRPr="00615E5A" w:rsidRDefault="00AD6F20" w:rsidP="00AD6F20">
      <w:pPr>
        <w:pStyle w:val="Odstavekseznama"/>
        <w:numPr>
          <w:ilvl w:val="0"/>
          <w:numId w:val="6"/>
        </w:numPr>
        <w:spacing w:after="60"/>
        <w:ind w:left="567" w:hanging="283"/>
        <w:jc w:val="both"/>
        <w:rPr>
          <w:rFonts w:asciiTheme="minorHAnsi" w:hAnsiTheme="minorHAnsi"/>
          <w:bCs/>
          <w:sz w:val="22"/>
          <w:szCs w:val="22"/>
        </w:rPr>
      </w:pPr>
      <w:r w:rsidRPr="00615E5A">
        <w:rPr>
          <w:rFonts w:asciiTheme="minorHAnsi" w:hAnsiTheme="minorHAnsi"/>
          <w:sz w:val="22"/>
          <w:szCs w:val="22"/>
        </w:rPr>
        <w:t xml:space="preserve">izpolnjen in podpisan obrazec N-3 </w:t>
      </w:r>
      <w:r w:rsidRPr="00615E5A">
        <w:rPr>
          <w:rFonts w:asciiTheme="minorHAnsi" w:hAnsiTheme="minorHAnsi"/>
          <w:b/>
          <w:bCs/>
          <w:sz w:val="22"/>
          <w:szCs w:val="22"/>
        </w:rPr>
        <w:t>»Predračun«</w:t>
      </w:r>
      <w:r w:rsidRPr="00615E5A">
        <w:rPr>
          <w:rFonts w:asciiTheme="minorHAnsi" w:hAnsiTheme="minorHAnsi"/>
          <w:bCs/>
          <w:sz w:val="22"/>
          <w:szCs w:val="22"/>
        </w:rPr>
        <w:t xml:space="preserve">, in sicer: </w:t>
      </w:r>
    </w:p>
    <w:p w14:paraId="2E6354F9" w14:textId="77777777" w:rsidR="00D43671" w:rsidRPr="00615E5A" w:rsidRDefault="00D43671" w:rsidP="00D43671">
      <w:pPr>
        <w:pStyle w:val="Odstavekseznama"/>
        <w:numPr>
          <w:ilvl w:val="0"/>
          <w:numId w:val="19"/>
        </w:numPr>
        <w:ind w:left="851" w:hanging="284"/>
        <w:contextualSpacing w:val="0"/>
        <w:jc w:val="both"/>
        <w:rPr>
          <w:rFonts w:asciiTheme="minorHAnsi" w:hAnsiTheme="minorHAnsi"/>
          <w:bCs/>
          <w:sz w:val="22"/>
          <w:szCs w:val="22"/>
        </w:rPr>
      </w:pPr>
      <w:r w:rsidRPr="00615E5A">
        <w:rPr>
          <w:rFonts w:asciiTheme="minorHAnsi" w:hAnsiTheme="minorHAnsi"/>
          <w:bCs/>
          <w:sz w:val="22"/>
          <w:szCs w:val="22"/>
          <w:u w:val="single"/>
        </w:rPr>
        <w:t>v .</w:t>
      </w:r>
      <w:r w:rsidRPr="00615E5A">
        <w:t xml:space="preserve"> </w:t>
      </w:r>
      <w:r w:rsidRPr="00615E5A">
        <w:rPr>
          <w:rFonts w:asciiTheme="minorHAnsi" w:hAnsiTheme="minorHAnsi"/>
          <w:bCs/>
          <w:sz w:val="22"/>
          <w:szCs w:val="22"/>
          <w:u w:val="single"/>
        </w:rPr>
        <w:t>.xls/.xlsx (excel) obliki</w:t>
      </w:r>
      <w:r w:rsidRPr="00615E5A">
        <w:rPr>
          <w:rFonts w:asciiTheme="minorHAnsi" w:hAnsiTheme="minorHAnsi"/>
          <w:bCs/>
          <w:sz w:val="22"/>
          <w:szCs w:val="22"/>
        </w:rPr>
        <w:t xml:space="preserve"> </w:t>
      </w:r>
      <w:r w:rsidRPr="00615E5A">
        <w:rPr>
          <w:rFonts w:asciiTheme="minorHAnsi" w:hAnsiTheme="minorHAnsi"/>
          <w:bCs/>
          <w:i/>
          <w:iCs/>
          <w:sz w:val="22"/>
          <w:szCs w:val="22"/>
        </w:rPr>
        <w:t>(v sistem e-JN se ga naloži kot del celovite ponudbene dokumentacije)</w:t>
      </w:r>
      <w:r w:rsidRPr="00615E5A">
        <w:rPr>
          <w:rFonts w:asciiTheme="minorHAnsi" w:hAnsiTheme="minorHAnsi"/>
          <w:bCs/>
          <w:sz w:val="22"/>
          <w:szCs w:val="22"/>
        </w:rPr>
        <w:t xml:space="preserve"> </w:t>
      </w:r>
      <w:r w:rsidRPr="00615E5A">
        <w:rPr>
          <w:rFonts w:asciiTheme="minorHAnsi" w:hAnsiTheme="minorHAnsi"/>
          <w:b/>
          <w:bCs/>
          <w:sz w:val="22"/>
          <w:szCs w:val="22"/>
        </w:rPr>
        <w:t>IN</w:t>
      </w:r>
      <w:r w:rsidRPr="00615E5A">
        <w:rPr>
          <w:rFonts w:asciiTheme="minorHAnsi" w:hAnsiTheme="minorHAnsi"/>
          <w:bCs/>
          <w:sz w:val="22"/>
          <w:szCs w:val="22"/>
        </w:rPr>
        <w:t xml:space="preserve"> </w:t>
      </w:r>
    </w:p>
    <w:p w14:paraId="7392FB83" w14:textId="33BF998B" w:rsidR="00AD6F20" w:rsidRPr="00615E5A" w:rsidRDefault="00D43671" w:rsidP="00D43671">
      <w:pPr>
        <w:pStyle w:val="Odstavekseznama"/>
        <w:numPr>
          <w:ilvl w:val="0"/>
          <w:numId w:val="19"/>
        </w:numPr>
        <w:spacing w:after="120"/>
        <w:ind w:left="851" w:hanging="284"/>
        <w:contextualSpacing w:val="0"/>
        <w:jc w:val="both"/>
        <w:rPr>
          <w:rFonts w:asciiTheme="minorHAnsi" w:hAnsiTheme="minorHAnsi"/>
          <w:bCs/>
          <w:sz w:val="22"/>
          <w:szCs w:val="22"/>
        </w:rPr>
      </w:pPr>
      <w:r w:rsidRPr="00615E5A">
        <w:rPr>
          <w:rFonts w:asciiTheme="minorHAnsi" w:hAnsiTheme="minorHAnsi"/>
          <w:bCs/>
          <w:sz w:val="22"/>
          <w:szCs w:val="22"/>
          <w:u w:val="single"/>
        </w:rPr>
        <w:t>v .pdf obliki</w:t>
      </w:r>
      <w:r w:rsidRPr="00615E5A">
        <w:rPr>
          <w:rFonts w:asciiTheme="minorHAnsi" w:hAnsiTheme="minorHAnsi"/>
          <w:bCs/>
          <w:sz w:val="22"/>
          <w:szCs w:val="22"/>
        </w:rPr>
        <w:t xml:space="preserve"> (v sistem e-JN se ga naloži v razdelek »Predračun«</w:t>
      </w:r>
      <w:r w:rsidR="00AD6F20" w:rsidRPr="00615E5A">
        <w:rPr>
          <w:rFonts w:asciiTheme="minorHAnsi" w:hAnsiTheme="minorHAnsi"/>
          <w:bCs/>
          <w:i/>
          <w:iCs/>
          <w:sz w:val="22"/>
          <w:szCs w:val="22"/>
        </w:rPr>
        <w:t>)</w:t>
      </w:r>
      <w:r w:rsidR="00AD6F20" w:rsidRPr="00615E5A">
        <w:rPr>
          <w:rFonts w:asciiTheme="minorHAnsi" w:hAnsiTheme="minorHAnsi"/>
          <w:bCs/>
          <w:sz w:val="22"/>
          <w:szCs w:val="22"/>
        </w:rPr>
        <w:t>,</w:t>
      </w:r>
    </w:p>
    <w:p w14:paraId="7F593E5F" w14:textId="4DCDA689" w:rsidR="003D09E8" w:rsidRPr="00615E5A" w:rsidRDefault="00106427" w:rsidP="00704CEF">
      <w:pPr>
        <w:pStyle w:val="Odstavekseznama"/>
        <w:numPr>
          <w:ilvl w:val="0"/>
          <w:numId w:val="6"/>
        </w:numPr>
        <w:spacing w:after="120"/>
        <w:ind w:left="568" w:hanging="284"/>
        <w:contextualSpacing w:val="0"/>
        <w:jc w:val="both"/>
        <w:rPr>
          <w:rFonts w:asciiTheme="minorHAnsi" w:hAnsiTheme="minorHAnsi"/>
          <w:bCs/>
          <w:sz w:val="22"/>
          <w:szCs w:val="22"/>
        </w:rPr>
      </w:pPr>
      <w:r w:rsidRPr="00615E5A">
        <w:rPr>
          <w:rFonts w:asciiTheme="minorHAnsi" w:hAnsiTheme="minorHAnsi"/>
          <w:bCs/>
          <w:sz w:val="22"/>
          <w:szCs w:val="22"/>
        </w:rPr>
        <w:t xml:space="preserve">izpolnjen/e in </w:t>
      </w:r>
      <w:r w:rsidRPr="00615E5A">
        <w:rPr>
          <w:rFonts w:asciiTheme="minorHAnsi" w:hAnsiTheme="minorHAnsi"/>
          <w:bCs/>
          <w:sz w:val="22"/>
          <w:szCs w:val="22"/>
          <w:u w:val="single"/>
        </w:rPr>
        <w:t>podpisan/e</w:t>
      </w:r>
      <w:r w:rsidRPr="00615E5A">
        <w:rPr>
          <w:rFonts w:asciiTheme="minorHAnsi" w:hAnsiTheme="minorHAnsi"/>
          <w:bCs/>
          <w:sz w:val="22"/>
          <w:szCs w:val="22"/>
        </w:rPr>
        <w:t xml:space="preserve"> obraz/ec/ce V-4 »</w:t>
      </w:r>
      <w:r w:rsidRPr="00615E5A">
        <w:rPr>
          <w:rFonts w:asciiTheme="minorHAnsi" w:hAnsiTheme="minorHAnsi"/>
          <w:b/>
          <w:bCs/>
          <w:sz w:val="22"/>
          <w:szCs w:val="22"/>
        </w:rPr>
        <w:t>Seznam ponujenih delavcev</w:t>
      </w:r>
      <w:r w:rsidRPr="00615E5A">
        <w:rPr>
          <w:rFonts w:asciiTheme="minorHAnsi" w:hAnsiTheme="minorHAnsi"/>
          <w:bCs/>
          <w:sz w:val="22"/>
          <w:szCs w:val="22"/>
        </w:rPr>
        <w:t xml:space="preserve">« </w:t>
      </w:r>
      <w:r w:rsidRPr="00615E5A">
        <w:rPr>
          <w:rFonts w:asciiTheme="minorHAnsi" w:hAnsiTheme="minorHAnsi"/>
          <w:bCs/>
          <w:sz w:val="22"/>
          <w:szCs w:val="22"/>
          <w:u w:val="single"/>
        </w:rPr>
        <w:t>za vsakega ponujenega delavca posebej</w:t>
      </w:r>
      <w:r w:rsidRPr="00615E5A">
        <w:rPr>
          <w:rFonts w:asciiTheme="minorHAnsi" w:hAnsiTheme="minorHAnsi"/>
          <w:bCs/>
          <w:sz w:val="22"/>
          <w:szCs w:val="22"/>
        </w:rPr>
        <w:t>,</w:t>
      </w:r>
    </w:p>
    <w:p w14:paraId="013FD170" w14:textId="6DD3EFD5" w:rsidR="002F3F6A" w:rsidRPr="00615E5A" w:rsidRDefault="002F3F6A" w:rsidP="00B37469">
      <w:pPr>
        <w:pStyle w:val="Odstavekseznama"/>
        <w:numPr>
          <w:ilvl w:val="0"/>
          <w:numId w:val="6"/>
        </w:numPr>
        <w:spacing w:after="60"/>
        <w:ind w:left="567" w:hanging="283"/>
        <w:contextualSpacing w:val="0"/>
        <w:jc w:val="both"/>
        <w:rPr>
          <w:rFonts w:asciiTheme="minorHAnsi" w:hAnsiTheme="minorHAnsi"/>
          <w:bCs/>
          <w:sz w:val="22"/>
          <w:szCs w:val="22"/>
        </w:rPr>
      </w:pPr>
      <w:r w:rsidRPr="00615E5A">
        <w:rPr>
          <w:rFonts w:asciiTheme="minorHAnsi" w:hAnsiTheme="minorHAnsi"/>
          <w:bCs/>
          <w:sz w:val="22"/>
          <w:szCs w:val="22"/>
        </w:rPr>
        <w:t>bodisi izpolnjene in ustrezno podpisane obrazce V-</w:t>
      </w:r>
      <w:r w:rsidR="00360AC5" w:rsidRPr="00615E5A">
        <w:rPr>
          <w:rFonts w:asciiTheme="minorHAnsi" w:hAnsiTheme="minorHAnsi"/>
          <w:bCs/>
          <w:sz w:val="22"/>
          <w:szCs w:val="22"/>
        </w:rPr>
        <w:t>8</w:t>
      </w:r>
      <w:r w:rsidRPr="00615E5A">
        <w:rPr>
          <w:rFonts w:asciiTheme="minorHAnsi" w:hAnsiTheme="minorHAnsi"/>
          <w:bCs/>
          <w:sz w:val="22"/>
          <w:szCs w:val="22"/>
        </w:rPr>
        <w:t xml:space="preserve"> »</w:t>
      </w:r>
      <w:r w:rsidR="00D624F8" w:rsidRPr="00615E5A">
        <w:rPr>
          <w:rFonts w:asciiTheme="minorHAnsi" w:hAnsiTheme="minorHAnsi"/>
          <w:b/>
          <w:sz w:val="22"/>
          <w:szCs w:val="22"/>
        </w:rPr>
        <w:t>Zahteva</w:t>
      </w:r>
      <w:r w:rsidRPr="00615E5A">
        <w:rPr>
          <w:rFonts w:asciiTheme="minorHAnsi" w:hAnsiTheme="minorHAnsi"/>
          <w:b/>
          <w:sz w:val="22"/>
          <w:szCs w:val="22"/>
        </w:rPr>
        <w:t xml:space="preserve"> za </w:t>
      </w:r>
      <w:r w:rsidR="00593009" w:rsidRPr="00615E5A">
        <w:rPr>
          <w:rFonts w:asciiTheme="minorHAnsi" w:hAnsiTheme="minorHAnsi"/>
          <w:b/>
          <w:sz w:val="22"/>
          <w:szCs w:val="22"/>
        </w:rPr>
        <w:t>podatke</w:t>
      </w:r>
      <w:r w:rsidRPr="00615E5A">
        <w:rPr>
          <w:rFonts w:asciiTheme="minorHAnsi" w:hAnsiTheme="minorHAnsi"/>
          <w:b/>
          <w:sz w:val="22"/>
          <w:szCs w:val="22"/>
        </w:rPr>
        <w:t xml:space="preserve"> iz kazenske evidence</w:t>
      </w:r>
      <w:r w:rsidRPr="00615E5A">
        <w:rPr>
          <w:rFonts w:asciiTheme="minorHAnsi" w:hAnsiTheme="minorHAnsi"/>
          <w:bCs/>
          <w:sz w:val="22"/>
          <w:szCs w:val="22"/>
        </w:rPr>
        <w:t>«, bodisi ustrezne registrske izpise oz. enakovredne dokumente pristojnega organa, iz katerih je razvidno, da izključitveni razlog</w:t>
      </w:r>
      <w:r w:rsidR="00B42FF0" w:rsidRPr="00615E5A">
        <w:rPr>
          <w:rFonts w:asciiTheme="minorHAnsi" w:hAnsiTheme="minorHAnsi"/>
          <w:bCs/>
          <w:sz w:val="22"/>
          <w:szCs w:val="22"/>
        </w:rPr>
        <w:t>,</w:t>
      </w:r>
      <w:r w:rsidRPr="00615E5A">
        <w:rPr>
          <w:rFonts w:asciiTheme="minorHAnsi" w:hAnsiTheme="minorHAnsi"/>
          <w:bCs/>
          <w:sz w:val="22"/>
          <w:szCs w:val="22"/>
        </w:rPr>
        <w:t xml:space="preserve"> iz prvega odstavka 75. člena ZJN-3</w:t>
      </w:r>
      <w:r w:rsidR="00B42FF0" w:rsidRPr="00615E5A">
        <w:rPr>
          <w:rFonts w:asciiTheme="minorHAnsi" w:hAnsiTheme="minorHAnsi"/>
          <w:bCs/>
          <w:sz w:val="22"/>
          <w:szCs w:val="22"/>
        </w:rPr>
        <w:t>,</w:t>
      </w:r>
      <w:r w:rsidRPr="00615E5A">
        <w:rPr>
          <w:rFonts w:asciiTheme="minorHAnsi" w:hAnsiTheme="minorHAnsi"/>
          <w:bCs/>
          <w:sz w:val="22"/>
          <w:szCs w:val="22"/>
        </w:rPr>
        <w:t xml:space="preserve"> ne obstaja,</w:t>
      </w:r>
    </w:p>
    <w:p w14:paraId="08525CCE" w14:textId="6F4871B6" w:rsidR="002F3F6A" w:rsidRPr="00615E5A" w:rsidRDefault="002F3F6A" w:rsidP="00B37469">
      <w:pPr>
        <w:pStyle w:val="Odstavekseznama"/>
        <w:spacing w:after="120"/>
        <w:ind w:left="567"/>
        <w:jc w:val="both"/>
        <w:rPr>
          <w:rFonts w:asciiTheme="minorHAnsi" w:hAnsiTheme="minorHAnsi"/>
          <w:bCs/>
          <w:i/>
          <w:iCs/>
          <w:color w:val="00B050"/>
          <w:sz w:val="21"/>
          <w:szCs w:val="21"/>
        </w:rPr>
      </w:pPr>
      <w:r w:rsidRPr="00615E5A">
        <w:rPr>
          <w:rFonts w:asciiTheme="minorHAnsi" w:hAnsiTheme="minorHAnsi"/>
          <w:bCs/>
          <w:i/>
          <w:iCs/>
          <w:color w:val="00B050"/>
          <w:sz w:val="21"/>
          <w:szCs w:val="21"/>
        </w:rPr>
        <w:t>(</w:t>
      </w:r>
      <w:r w:rsidR="00D624F8" w:rsidRPr="00615E5A">
        <w:rPr>
          <w:rFonts w:asciiTheme="minorHAnsi" w:hAnsiTheme="minorHAnsi"/>
          <w:bCs/>
          <w:i/>
          <w:iCs/>
          <w:color w:val="00B050"/>
          <w:sz w:val="21"/>
          <w:szCs w:val="21"/>
        </w:rPr>
        <w:t>Zahteva</w:t>
      </w:r>
      <w:r w:rsidRPr="00615E5A">
        <w:rPr>
          <w:rFonts w:asciiTheme="minorHAnsi" w:hAnsiTheme="minorHAnsi"/>
          <w:bCs/>
          <w:i/>
          <w:iCs/>
          <w:color w:val="00B050"/>
          <w:sz w:val="21"/>
          <w:szCs w:val="21"/>
        </w:rPr>
        <w:t xml:space="preserve"> oz. potrdila se predložijo </w:t>
      </w:r>
      <w:r w:rsidRPr="00615E5A">
        <w:rPr>
          <w:rFonts w:asciiTheme="minorHAnsi" w:hAnsiTheme="minorHAnsi"/>
          <w:b/>
          <w:bCs/>
          <w:i/>
          <w:iCs/>
          <w:color w:val="00B050"/>
          <w:sz w:val="21"/>
          <w:szCs w:val="21"/>
        </w:rPr>
        <w:t>za ponudnika, sodelujočega ponudnika, podizvajalca in drug gospodarski subjekt, na katerega</w:t>
      </w:r>
      <w:r w:rsidR="00D624F8" w:rsidRPr="00615E5A">
        <w:rPr>
          <w:rFonts w:asciiTheme="minorHAnsi" w:hAnsiTheme="minorHAnsi"/>
          <w:b/>
          <w:bCs/>
          <w:i/>
          <w:iCs/>
          <w:color w:val="00B050"/>
          <w:sz w:val="21"/>
          <w:szCs w:val="21"/>
        </w:rPr>
        <w:t xml:space="preserve"> </w:t>
      </w:r>
      <w:r w:rsidRPr="00615E5A">
        <w:rPr>
          <w:rFonts w:asciiTheme="minorHAnsi" w:hAnsiTheme="minorHAnsi"/>
          <w:b/>
          <w:bCs/>
          <w:i/>
          <w:iCs/>
          <w:color w:val="00B050"/>
          <w:sz w:val="21"/>
          <w:szCs w:val="21"/>
        </w:rPr>
        <w:t>zmogljivost se sklicuje ponudnik, ter za vsako osebo, ki</w:t>
      </w:r>
      <w:r w:rsidRPr="00615E5A">
        <w:rPr>
          <w:rFonts w:asciiTheme="minorHAnsi" w:hAnsiTheme="minorHAnsi"/>
          <w:bCs/>
          <w:i/>
          <w:iCs/>
          <w:color w:val="00B050"/>
          <w:sz w:val="21"/>
          <w:szCs w:val="21"/>
        </w:rPr>
        <w:t xml:space="preserve"> je članica njihovih upravnih, vodstvenih ali nadzornih organov ali ki ima pooblastila za njihovo zastopanje ali odločanje ali nadzor v njih.)</w:t>
      </w:r>
    </w:p>
    <w:p w14:paraId="5ABF0E44" w14:textId="1451F837" w:rsidR="002F3F6A" w:rsidRPr="00615E5A" w:rsidRDefault="002F3F6A" w:rsidP="00B37469">
      <w:pPr>
        <w:pStyle w:val="Odstavekseznama"/>
        <w:spacing w:after="120"/>
        <w:ind w:left="567"/>
        <w:contextualSpacing w:val="0"/>
        <w:jc w:val="both"/>
        <w:rPr>
          <w:rFonts w:asciiTheme="minorHAnsi" w:hAnsiTheme="minorHAnsi"/>
          <w:bCs/>
          <w:i/>
          <w:iCs/>
          <w:color w:val="00B050"/>
          <w:sz w:val="21"/>
          <w:szCs w:val="21"/>
        </w:rPr>
      </w:pPr>
      <w:r w:rsidRPr="00615E5A">
        <w:rPr>
          <w:rFonts w:asciiTheme="minorHAnsi" w:hAnsiTheme="minorHAnsi"/>
          <w:bCs/>
          <w:i/>
          <w:iCs/>
          <w:color w:val="00B050"/>
          <w:sz w:val="21"/>
          <w:szCs w:val="21"/>
        </w:rPr>
        <w:t>(</w:t>
      </w:r>
      <w:r w:rsidR="00D624F8" w:rsidRPr="00615E5A">
        <w:rPr>
          <w:rFonts w:asciiTheme="minorHAnsi" w:hAnsiTheme="minorHAnsi"/>
          <w:bCs/>
          <w:i/>
          <w:iCs/>
          <w:color w:val="00B050"/>
          <w:sz w:val="21"/>
          <w:szCs w:val="21"/>
        </w:rPr>
        <w:t>Zahteva</w:t>
      </w:r>
      <w:r w:rsidRPr="00615E5A">
        <w:rPr>
          <w:rFonts w:asciiTheme="minorHAnsi" w:hAnsiTheme="minorHAnsi"/>
          <w:bCs/>
          <w:i/>
          <w:iCs/>
          <w:color w:val="00B050"/>
          <w:sz w:val="21"/>
          <w:szCs w:val="21"/>
        </w:rPr>
        <w:t xml:space="preserve"> oz. potrdila </w:t>
      </w:r>
      <w:r w:rsidRPr="00615E5A">
        <w:rPr>
          <w:rFonts w:asciiTheme="minorHAnsi" w:hAnsiTheme="minorHAnsi"/>
          <w:b/>
          <w:bCs/>
          <w:i/>
          <w:iCs/>
          <w:color w:val="00B050"/>
          <w:sz w:val="21"/>
          <w:szCs w:val="21"/>
          <w:u w:val="single"/>
        </w:rPr>
        <w:t xml:space="preserve">ne smejo biti starejša od </w:t>
      </w:r>
      <w:r w:rsidR="00422DE3" w:rsidRPr="00615E5A">
        <w:rPr>
          <w:rFonts w:asciiTheme="minorHAnsi" w:hAnsiTheme="minorHAnsi"/>
          <w:b/>
          <w:i/>
          <w:iCs/>
          <w:color w:val="00B050"/>
          <w:sz w:val="21"/>
          <w:szCs w:val="21"/>
          <w:u w:val="single"/>
        </w:rPr>
        <w:t>štirih</w:t>
      </w:r>
      <w:r w:rsidRPr="00615E5A">
        <w:rPr>
          <w:rFonts w:asciiTheme="minorHAnsi" w:hAnsiTheme="minorHAnsi"/>
          <w:b/>
          <w:i/>
          <w:iCs/>
          <w:color w:val="00B050"/>
          <w:sz w:val="21"/>
          <w:szCs w:val="21"/>
          <w:u w:val="single"/>
        </w:rPr>
        <w:t xml:space="preserve"> mesecev</w:t>
      </w:r>
      <w:r w:rsidRPr="00615E5A">
        <w:rPr>
          <w:rFonts w:asciiTheme="minorHAnsi" w:hAnsiTheme="minorHAnsi"/>
          <w:bCs/>
          <w:i/>
          <w:iCs/>
          <w:color w:val="00B050"/>
          <w:sz w:val="21"/>
          <w:szCs w:val="21"/>
          <w:u w:val="single"/>
        </w:rPr>
        <w:t>, šteto od izteka roka za oddajo ponudb.</w:t>
      </w:r>
      <w:r w:rsidRPr="00615E5A">
        <w:rPr>
          <w:rFonts w:asciiTheme="minorHAnsi" w:hAnsiTheme="minorHAnsi"/>
          <w:bCs/>
          <w:i/>
          <w:iCs/>
          <w:color w:val="00B050"/>
          <w:sz w:val="21"/>
          <w:szCs w:val="21"/>
        </w:rPr>
        <w:t>)</w:t>
      </w:r>
    </w:p>
    <w:p w14:paraId="1FBA29B7" w14:textId="77777777" w:rsidR="00187020" w:rsidRPr="00615E5A" w:rsidRDefault="00187020" w:rsidP="00B37469">
      <w:pPr>
        <w:pStyle w:val="Odstavekseznama"/>
        <w:numPr>
          <w:ilvl w:val="0"/>
          <w:numId w:val="6"/>
        </w:numPr>
        <w:spacing w:after="60"/>
        <w:ind w:left="567" w:hanging="283"/>
        <w:contextualSpacing w:val="0"/>
        <w:jc w:val="both"/>
        <w:rPr>
          <w:rFonts w:asciiTheme="minorHAnsi" w:hAnsiTheme="minorHAnsi"/>
          <w:bCs/>
          <w:sz w:val="22"/>
          <w:szCs w:val="22"/>
        </w:rPr>
      </w:pPr>
      <w:bookmarkStart w:id="14" w:name="_Hlk110497024"/>
      <w:r w:rsidRPr="00615E5A">
        <w:rPr>
          <w:rFonts w:asciiTheme="minorHAnsi" w:hAnsiTheme="minorHAnsi"/>
          <w:bCs/>
          <w:sz w:val="22"/>
          <w:szCs w:val="22"/>
        </w:rPr>
        <w:t>izpolnjen (in podpisan) obrazec »</w:t>
      </w:r>
      <w:r w:rsidRPr="00C62A9F">
        <w:rPr>
          <w:rFonts w:asciiTheme="minorHAnsi" w:hAnsiTheme="minorHAnsi"/>
          <w:b/>
          <w:sz w:val="22"/>
          <w:szCs w:val="22"/>
        </w:rPr>
        <w:t>ESPD</w:t>
      </w:r>
      <w:r w:rsidRPr="00615E5A">
        <w:rPr>
          <w:rFonts w:asciiTheme="minorHAnsi" w:hAnsiTheme="minorHAnsi"/>
          <w:bCs/>
          <w:sz w:val="22"/>
          <w:szCs w:val="22"/>
        </w:rPr>
        <w:t>«,</w:t>
      </w:r>
    </w:p>
    <w:p w14:paraId="43DF1511" w14:textId="77777777" w:rsidR="00187020" w:rsidRPr="00615E5A" w:rsidRDefault="00187020" w:rsidP="00B37469">
      <w:pPr>
        <w:pStyle w:val="Odstavekseznama"/>
        <w:ind w:left="567"/>
        <w:contextualSpacing w:val="0"/>
        <w:jc w:val="both"/>
        <w:rPr>
          <w:rFonts w:asciiTheme="minorHAnsi" w:hAnsiTheme="minorHAnsi"/>
          <w:bCs/>
          <w:i/>
          <w:iCs/>
          <w:color w:val="00B050"/>
          <w:sz w:val="21"/>
          <w:szCs w:val="21"/>
        </w:rPr>
      </w:pPr>
      <w:r w:rsidRPr="00615E5A">
        <w:rPr>
          <w:rFonts w:asciiTheme="minorHAnsi" w:hAnsiTheme="minorHAnsi"/>
          <w:bCs/>
          <w:i/>
          <w:iCs/>
          <w:color w:val="00B050"/>
          <w:sz w:val="21"/>
          <w:szCs w:val="21"/>
        </w:rPr>
        <w:t xml:space="preserve">(Naročnikov obrazec ESPD (datoteka XML) se uvozi na spletni strani portala javnih naročil: </w:t>
      </w:r>
      <w:hyperlink r:id="rId12" w:history="1">
        <w:r w:rsidRPr="00615E5A">
          <w:rPr>
            <w:rStyle w:val="Hiperpovezava"/>
            <w:rFonts w:asciiTheme="minorHAnsi" w:hAnsiTheme="minorHAnsi"/>
            <w:bCs/>
            <w:i/>
            <w:iCs/>
            <w:sz w:val="21"/>
            <w:szCs w:val="21"/>
          </w:rPr>
          <w:t>https://www.enarocanje.si/_ESPD/</w:t>
        </w:r>
      </w:hyperlink>
      <w:r w:rsidRPr="00615E5A">
        <w:rPr>
          <w:rFonts w:asciiTheme="minorHAnsi" w:hAnsiTheme="minorHAnsi"/>
          <w:bCs/>
          <w:i/>
          <w:iCs/>
          <w:sz w:val="21"/>
          <w:szCs w:val="21"/>
        </w:rPr>
        <w:t xml:space="preserve"> </w:t>
      </w:r>
      <w:r w:rsidRPr="00615E5A">
        <w:rPr>
          <w:rFonts w:asciiTheme="minorHAnsi" w:hAnsiTheme="minorHAnsi"/>
          <w:bCs/>
          <w:i/>
          <w:iCs/>
          <w:color w:val="00B050"/>
          <w:sz w:val="21"/>
          <w:szCs w:val="21"/>
        </w:rPr>
        <w:t xml:space="preserve">in vanj neposredno vnese zahtevane podatke.) </w:t>
      </w:r>
    </w:p>
    <w:p w14:paraId="603800DE" w14:textId="77777777" w:rsidR="00187020" w:rsidRPr="00615E5A" w:rsidRDefault="00187020" w:rsidP="00B37469">
      <w:pPr>
        <w:pStyle w:val="Odstavekseznama"/>
        <w:ind w:left="567"/>
        <w:jc w:val="both"/>
        <w:rPr>
          <w:rFonts w:asciiTheme="minorHAnsi" w:hAnsiTheme="minorHAnsi"/>
          <w:bCs/>
          <w:i/>
          <w:iCs/>
          <w:color w:val="00B050"/>
          <w:sz w:val="21"/>
          <w:szCs w:val="21"/>
        </w:rPr>
      </w:pPr>
      <w:r w:rsidRPr="00615E5A">
        <w:rPr>
          <w:rFonts w:asciiTheme="minorHAnsi" w:hAnsiTheme="minorHAnsi"/>
          <w:bCs/>
          <w:i/>
          <w:iCs/>
          <w:color w:val="00B050"/>
          <w:sz w:val="21"/>
          <w:szCs w:val="21"/>
        </w:rPr>
        <w:t xml:space="preserve">(Ponudnik </w:t>
      </w:r>
      <w:r w:rsidRPr="00615E5A">
        <w:rPr>
          <w:rFonts w:asciiTheme="minorHAnsi" w:hAnsiTheme="minorHAnsi"/>
          <w:b/>
          <w:bCs/>
          <w:i/>
          <w:iCs/>
          <w:color w:val="00B050"/>
          <w:sz w:val="21"/>
          <w:szCs w:val="21"/>
        </w:rPr>
        <w:t>zase lahko odda nepodpisan</w:t>
      </w:r>
      <w:r w:rsidRPr="00615E5A">
        <w:rPr>
          <w:rFonts w:asciiTheme="minorHAnsi" w:hAnsiTheme="minorHAnsi"/>
          <w:bCs/>
          <w:i/>
          <w:iCs/>
          <w:color w:val="00B050"/>
          <w:sz w:val="21"/>
          <w:szCs w:val="21"/>
        </w:rPr>
        <w:t xml:space="preserve"> ESPD</w:t>
      </w:r>
      <w:r w:rsidRPr="00615E5A">
        <w:rPr>
          <w:rFonts w:asciiTheme="minorHAnsi" w:hAnsiTheme="minorHAnsi"/>
          <w:bCs/>
          <w:i/>
          <w:iCs/>
          <w:color w:val="00B050"/>
          <w:sz w:val="21"/>
          <w:szCs w:val="21"/>
          <w:vertAlign w:val="superscript"/>
        </w:rPr>
        <w:footnoteReference w:id="4"/>
      </w:r>
      <w:r w:rsidRPr="00615E5A">
        <w:rPr>
          <w:rFonts w:asciiTheme="minorHAnsi" w:hAnsiTheme="minorHAnsi"/>
          <w:bCs/>
          <w:i/>
          <w:iCs/>
          <w:color w:val="00B050"/>
          <w:sz w:val="21"/>
          <w:szCs w:val="21"/>
        </w:rPr>
        <w:t>.)</w:t>
      </w:r>
    </w:p>
    <w:p w14:paraId="5F8640BA" w14:textId="77777777" w:rsidR="00187020" w:rsidRPr="00615E5A" w:rsidRDefault="00187020" w:rsidP="00B37469">
      <w:pPr>
        <w:pStyle w:val="Odstavekseznama"/>
        <w:ind w:left="567"/>
        <w:jc w:val="both"/>
        <w:rPr>
          <w:rFonts w:asciiTheme="minorHAnsi" w:hAnsiTheme="minorHAnsi"/>
          <w:bCs/>
          <w:i/>
          <w:iCs/>
          <w:color w:val="00B050"/>
          <w:sz w:val="21"/>
          <w:szCs w:val="21"/>
        </w:rPr>
      </w:pPr>
      <w:r w:rsidRPr="00615E5A">
        <w:rPr>
          <w:rFonts w:asciiTheme="minorHAnsi" w:hAnsiTheme="minorHAnsi"/>
          <w:bCs/>
          <w:i/>
          <w:iCs/>
          <w:color w:val="00B050"/>
          <w:sz w:val="21"/>
          <w:szCs w:val="21"/>
        </w:rPr>
        <w:t xml:space="preserve">(Če bo ponudnik naročilo izvedel s </w:t>
      </w:r>
      <w:r w:rsidRPr="00615E5A">
        <w:rPr>
          <w:rFonts w:asciiTheme="minorHAnsi" w:hAnsiTheme="minorHAnsi"/>
          <w:b/>
          <w:bCs/>
          <w:i/>
          <w:iCs/>
          <w:color w:val="00B050"/>
          <w:sz w:val="21"/>
          <w:szCs w:val="21"/>
        </w:rPr>
        <w:t>partnerjem (soponudnikom), podizvajalcem</w:t>
      </w:r>
      <w:r w:rsidRPr="00615E5A">
        <w:rPr>
          <w:rFonts w:asciiTheme="minorHAnsi" w:hAnsiTheme="minorHAnsi"/>
          <w:bCs/>
          <w:i/>
          <w:iCs/>
          <w:color w:val="00B050"/>
          <w:sz w:val="21"/>
          <w:szCs w:val="21"/>
        </w:rPr>
        <w:t xml:space="preserve"> ali na kak drug način uporabil zmogljivosti </w:t>
      </w:r>
      <w:r w:rsidRPr="00615E5A">
        <w:rPr>
          <w:rFonts w:asciiTheme="minorHAnsi" w:hAnsiTheme="minorHAnsi"/>
          <w:b/>
          <w:bCs/>
          <w:i/>
          <w:iCs/>
          <w:color w:val="00B050"/>
          <w:sz w:val="21"/>
          <w:szCs w:val="21"/>
        </w:rPr>
        <w:t>drugih subjektov</w:t>
      </w:r>
      <w:r w:rsidRPr="00615E5A">
        <w:rPr>
          <w:rFonts w:asciiTheme="minorHAnsi" w:hAnsiTheme="minorHAnsi"/>
          <w:bCs/>
          <w:i/>
          <w:iCs/>
          <w:color w:val="00B050"/>
          <w:sz w:val="21"/>
          <w:szCs w:val="21"/>
        </w:rPr>
        <w:t xml:space="preserve">, predloži tudi njihove izpolnjene obrazce </w:t>
      </w:r>
      <w:r w:rsidRPr="00615E5A">
        <w:rPr>
          <w:rFonts w:asciiTheme="minorHAnsi" w:hAnsiTheme="minorHAnsi"/>
          <w:b/>
          <w:bCs/>
          <w:i/>
          <w:iCs/>
          <w:color w:val="00B050"/>
          <w:sz w:val="21"/>
          <w:szCs w:val="21"/>
        </w:rPr>
        <w:t>ESPD, ki pa morajo biti obvezno ustrezno podpisani</w:t>
      </w:r>
      <w:r w:rsidRPr="00615E5A">
        <w:rPr>
          <w:rFonts w:asciiTheme="minorHAnsi" w:hAnsiTheme="minorHAnsi"/>
          <w:bCs/>
          <w:i/>
          <w:iCs/>
          <w:color w:val="00B050"/>
          <w:sz w:val="21"/>
          <w:szCs w:val="21"/>
        </w:rPr>
        <w:t>)</w:t>
      </w:r>
    </w:p>
    <w:p w14:paraId="3C6E17FB" w14:textId="4A14DD1E" w:rsidR="00187020" w:rsidRPr="00615E5A" w:rsidRDefault="00187020" w:rsidP="00B37469">
      <w:pPr>
        <w:pStyle w:val="Odstavekseznama"/>
        <w:spacing w:after="120"/>
        <w:ind w:left="567"/>
        <w:contextualSpacing w:val="0"/>
        <w:jc w:val="both"/>
        <w:rPr>
          <w:rFonts w:asciiTheme="minorHAnsi" w:hAnsiTheme="minorHAnsi"/>
          <w:bCs/>
          <w:i/>
          <w:iCs/>
          <w:color w:val="00B050"/>
          <w:sz w:val="21"/>
          <w:szCs w:val="21"/>
        </w:rPr>
      </w:pPr>
      <w:r w:rsidRPr="00615E5A">
        <w:rPr>
          <w:rFonts w:asciiTheme="minorHAnsi" w:hAnsiTheme="minorHAnsi"/>
          <w:bCs/>
          <w:i/>
          <w:iCs/>
          <w:color w:val="00B050"/>
          <w:sz w:val="21"/>
          <w:szCs w:val="21"/>
        </w:rPr>
        <w:t xml:space="preserve">(Ponudnik pri oddajanju ponudbe v sistemu e-JN naloži svoj ESPD v </w:t>
      </w:r>
      <w:r w:rsidR="00854D0F" w:rsidRPr="00615E5A">
        <w:rPr>
          <w:rFonts w:asciiTheme="minorHAnsi" w:hAnsiTheme="minorHAnsi"/>
          <w:bCs/>
          <w:i/>
          <w:iCs/>
          <w:color w:val="00B050"/>
          <w:sz w:val="21"/>
          <w:szCs w:val="21"/>
        </w:rPr>
        <w:t>.</w:t>
      </w:r>
      <w:r w:rsidRPr="00615E5A">
        <w:rPr>
          <w:rFonts w:asciiTheme="minorHAnsi" w:hAnsiTheme="minorHAnsi"/>
          <w:bCs/>
          <w:i/>
          <w:iCs/>
          <w:color w:val="00B050"/>
          <w:sz w:val="21"/>
          <w:szCs w:val="21"/>
        </w:rPr>
        <w:t xml:space="preserve">xml obliki v razdelek »ESPD – ponudnik«, ESPD ostalih sodelujočih v </w:t>
      </w:r>
      <w:r w:rsidR="00854D0F" w:rsidRPr="00615E5A">
        <w:rPr>
          <w:rFonts w:asciiTheme="minorHAnsi" w:hAnsiTheme="minorHAnsi"/>
          <w:bCs/>
          <w:i/>
          <w:iCs/>
          <w:color w:val="00B050"/>
          <w:sz w:val="21"/>
          <w:szCs w:val="21"/>
        </w:rPr>
        <w:t>.</w:t>
      </w:r>
      <w:r w:rsidRPr="00615E5A">
        <w:rPr>
          <w:rFonts w:asciiTheme="minorHAnsi" w:hAnsiTheme="minorHAnsi"/>
          <w:bCs/>
          <w:i/>
          <w:iCs/>
          <w:color w:val="00B050"/>
          <w:sz w:val="21"/>
          <w:szCs w:val="21"/>
        </w:rPr>
        <w:t xml:space="preserve">xml ali </w:t>
      </w:r>
      <w:r w:rsidR="00854D0F" w:rsidRPr="00615E5A">
        <w:rPr>
          <w:rFonts w:asciiTheme="minorHAnsi" w:hAnsiTheme="minorHAnsi"/>
          <w:bCs/>
          <w:i/>
          <w:iCs/>
          <w:color w:val="00B050"/>
          <w:sz w:val="21"/>
          <w:szCs w:val="21"/>
        </w:rPr>
        <w:t>.</w:t>
      </w:r>
      <w:r w:rsidRPr="00615E5A">
        <w:rPr>
          <w:rFonts w:asciiTheme="minorHAnsi" w:hAnsiTheme="minorHAnsi"/>
          <w:bCs/>
          <w:i/>
          <w:iCs/>
          <w:color w:val="00B050"/>
          <w:sz w:val="21"/>
          <w:szCs w:val="21"/>
        </w:rPr>
        <w:t>pdf obliki pa naloži v razdelek »ESPD – ostali sodelujoči«.)</w:t>
      </w:r>
    </w:p>
    <w:bookmarkEnd w:id="14"/>
    <w:p w14:paraId="537884A6" w14:textId="1D43BBDA" w:rsidR="00F11D25" w:rsidRPr="00615E5A" w:rsidRDefault="00187020" w:rsidP="00B37469">
      <w:pPr>
        <w:pStyle w:val="Odstavekseznama"/>
        <w:numPr>
          <w:ilvl w:val="0"/>
          <w:numId w:val="6"/>
        </w:numPr>
        <w:spacing w:after="120"/>
        <w:ind w:left="567" w:hanging="283"/>
        <w:contextualSpacing w:val="0"/>
        <w:jc w:val="both"/>
        <w:rPr>
          <w:rFonts w:asciiTheme="minorHAnsi" w:hAnsiTheme="minorHAnsi"/>
          <w:bCs/>
          <w:sz w:val="22"/>
          <w:szCs w:val="22"/>
        </w:rPr>
      </w:pPr>
      <w:r w:rsidRPr="00615E5A">
        <w:rPr>
          <w:rFonts w:asciiTheme="minorHAnsi" w:hAnsiTheme="minorHAnsi"/>
          <w:bCs/>
          <w:sz w:val="22"/>
          <w:szCs w:val="22"/>
        </w:rPr>
        <w:t>druge dokumente, zahtevane v t</w:t>
      </w:r>
      <w:r w:rsidR="00524AB5" w:rsidRPr="00615E5A">
        <w:rPr>
          <w:rFonts w:asciiTheme="minorHAnsi" w:hAnsiTheme="minorHAnsi"/>
          <w:bCs/>
          <w:sz w:val="22"/>
          <w:szCs w:val="22"/>
        </w:rPr>
        <w:t>ej</w:t>
      </w:r>
      <w:r w:rsidRPr="00615E5A">
        <w:rPr>
          <w:rFonts w:asciiTheme="minorHAnsi" w:hAnsiTheme="minorHAnsi"/>
          <w:bCs/>
          <w:sz w:val="22"/>
          <w:szCs w:val="22"/>
        </w:rPr>
        <w:t xml:space="preserve"> </w:t>
      </w:r>
      <w:r w:rsidR="00524AB5" w:rsidRPr="00615E5A">
        <w:rPr>
          <w:rFonts w:asciiTheme="minorHAnsi" w:hAnsiTheme="minorHAnsi"/>
          <w:bCs/>
          <w:sz w:val="22"/>
          <w:szCs w:val="22"/>
        </w:rPr>
        <w:t>razpisni dokumentaciji</w:t>
      </w:r>
      <w:r w:rsidRPr="00615E5A">
        <w:rPr>
          <w:rFonts w:asciiTheme="minorHAnsi" w:hAnsiTheme="minorHAnsi"/>
          <w:bCs/>
          <w:sz w:val="22"/>
          <w:szCs w:val="22"/>
        </w:rPr>
        <w:t xml:space="preserve"> (npr. zahteva podizvajalca za neposredno plačilo</w:t>
      </w:r>
      <w:r w:rsidR="00205070" w:rsidRPr="00615E5A">
        <w:rPr>
          <w:rFonts w:asciiTheme="minorHAnsi" w:hAnsiTheme="minorHAnsi"/>
          <w:bCs/>
          <w:sz w:val="22"/>
          <w:szCs w:val="22"/>
        </w:rPr>
        <w:t>,</w:t>
      </w:r>
      <w:r w:rsidR="0020319B" w:rsidRPr="00615E5A">
        <w:t xml:space="preserve"> </w:t>
      </w:r>
      <w:r w:rsidR="0020319B" w:rsidRPr="00615E5A">
        <w:rPr>
          <w:rFonts w:asciiTheme="minorHAnsi" w:hAnsiTheme="minorHAnsi"/>
          <w:bCs/>
          <w:sz w:val="22"/>
          <w:szCs w:val="22"/>
        </w:rPr>
        <w:t>v primeru skupne ponudbe tudi pogodba oziroma drug ustrezen dokument, iz katerega izhaja delitev del</w:t>
      </w:r>
      <w:r w:rsidR="00205070" w:rsidRPr="00615E5A">
        <w:rPr>
          <w:rFonts w:asciiTheme="minorHAnsi" w:hAnsiTheme="minorHAnsi"/>
          <w:bCs/>
          <w:sz w:val="22"/>
          <w:szCs w:val="22"/>
        </w:rPr>
        <w:t xml:space="preserve"> itd.)</w:t>
      </w:r>
      <w:r w:rsidRPr="00615E5A">
        <w:rPr>
          <w:rFonts w:asciiTheme="minorHAnsi" w:hAnsiTheme="minorHAnsi"/>
          <w:bCs/>
          <w:sz w:val="22"/>
          <w:szCs w:val="22"/>
        </w:rPr>
        <w:t>.</w:t>
      </w:r>
    </w:p>
    <w:p w14:paraId="190DCD00" w14:textId="27AC1526" w:rsidR="00524AB5" w:rsidRPr="00615E5A" w:rsidRDefault="00524AB5" w:rsidP="00D624F8">
      <w:pPr>
        <w:pStyle w:val="Noga"/>
        <w:spacing w:after="120"/>
        <w:jc w:val="both"/>
        <w:rPr>
          <w:rFonts w:asciiTheme="minorHAnsi" w:hAnsiTheme="minorHAnsi"/>
          <w:sz w:val="22"/>
          <w:szCs w:val="22"/>
        </w:rPr>
      </w:pPr>
      <w:r w:rsidRPr="00615E5A">
        <w:rPr>
          <w:rFonts w:asciiTheme="minorHAnsi" w:hAnsiTheme="minorHAnsi"/>
          <w:sz w:val="22"/>
          <w:szCs w:val="22"/>
        </w:rPr>
        <w:t>Ponudnik lahko k zahtevani ponudbeni dokumentaciji priloži dodatna pojasnila in druge relevantne dokumente, vljudno pa vas prosimo, da ponudbe ne obremenjujete z dodatnim nerelevantnim gradivom (kot npr. parafiranim vzorcem pogodbe, potrdili, ki jih ne zahteva ta razpis, ipd.).</w:t>
      </w:r>
    </w:p>
    <w:p w14:paraId="1FCDBDE2" w14:textId="54504403" w:rsidR="00524AB5" w:rsidRPr="00615E5A" w:rsidRDefault="00524AB5" w:rsidP="00524AB5">
      <w:pPr>
        <w:pStyle w:val="Noga"/>
        <w:jc w:val="both"/>
        <w:rPr>
          <w:rFonts w:asciiTheme="minorHAnsi" w:hAnsiTheme="minorHAnsi"/>
          <w:sz w:val="22"/>
          <w:szCs w:val="22"/>
        </w:rPr>
      </w:pPr>
      <w:r w:rsidRPr="00615E5A">
        <w:rPr>
          <w:rFonts w:asciiTheme="minorHAnsi" w:hAnsiTheme="minorHAnsi"/>
          <w:sz w:val="22"/>
          <w:szCs w:val="22"/>
        </w:rPr>
        <w:t xml:space="preserve">Naročnik lahko kadar koli v postopku od ponudnika skladno s 77. in 79. členom ZJN-3 zahteva predložitev dodatnih dokazil. Če država, v kateri ima ponudnik svoj sedež, ne izdaja zahtevanega dokumenta, lahko </w:t>
      </w:r>
      <w:r w:rsidRPr="00615E5A">
        <w:rPr>
          <w:rFonts w:asciiTheme="minorHAnsi" w:hAnsiTheme="minorHAnsi"/>
          <w:sz w:val="22"/>
          <w:szCs w:val="22"/>
        </w:rPr>
        <w:lastRenderedPageBreak/>
        <w:t>ponudnik namesto njega predloži izjavo po četrtem odstavku 77. člena ZJN-3. Naročnik si pridržuje pravico do preveritve verodostojnosti predloženih listin/dokazil.</w:t>
      </w:r>
    </w:p>
    <w:p w14:paraId="264E1B28" w14:textId="77777777" w:rsidR="00D43671" w:rsidRPr="00615E5A" w:rsidRDefault="00D43671" w:rsidP="00524AB5">
      <w:pPr>
        <w:pStyle w:val="Noga"/>
        <w:jc w:val="both"/>
        <w:rPr>
          <w:rFonts w:asciiTheme="minorHAnsi" w:hAnsiTheme="minorHAnsi"/>
          <w:sz w:val="22"/>
          <w:szCs w:val="22"/>
        </w:rPr>
      </w:pPr>
    </w:p>
    <w:p w14:paraId="71D1A8FD" w14:textId="1D72CD9B" w:rsidR="00B62DB0" w:rsidRPr="00615E5A" w:rsidRDefault="00B62DB0" w:rsidP="00B62DB0">
      <w:pPr>
        <w:pStyle w:val="Noga"/>
        <w:spacing w:after="120"/>
        <w:jc w:val="both"/>
        <w:rPr>
          <w:rFonts w:asciiTheme="minorHAnsi" w:hAnsiTheme="minorHAnsi"/>
          <w:color w:val="00B050"/>
          <w:sz w:val="22"/>
          <w:szCs w:val="22"/>
        </w:rPr>
      </w:pPr>
      <w:r w:rsidRPr="00615E5A">
        <w:rPr>
          <w:rFonts w:asciiTheme="minorHAnsi" w:hAnsiTheme="minorHAnsi"/>
          <w:color w:val="00B050"/>
          <w:sz w:val="22"/>
          <w:szCs w:val="22"/>
        </w:rPr>
        <w:t xml:space="preserve">IV.b NAČIN ODDAJE </w:t>
      </w:r>
      <w:r w:rsidR="00D43671" w:rsidRPr="00615E5A">
        <w:rPr>
          <w:rFonts w:asciiTheme="minorHAnsi" w:hAnsiTheme="minorHAnsi"/>
          <w:color w:val="00B050"/>
          <w:sz w:val="22"/>
          <w:szCs w:val="22"/>
        </w:rPr>
        <w:t>PONUDBE</w:t>
      </w:r>
      <w:r w:rsidR="00D43671" w:rsidRPr="00615E5A">
        <w:rPr>
          <w:rStyle w:val="Sprotnaopomba-sklic"/>
          <w:rFonts w:asciiTheme="minorHAnsi" w:hAnsiTheme="minorHAnsi"/>
          <w:color w:val="00B050"/>
          <w:sz w:val="22"/>
          <w:szCs w:val="22"/>
        </w:rPr>
        <w:footnoteReference w:id="5"/>
      </w:r>
    </w:p>
    <w:p w14:paraId="134CEF1E" w14:textId="77777777" w:rsidR="00B62DB0" w:rsidRPr="00615E5A" w:rsidRDefault="00B62DB0" w:rsidP="00B62DB0">
      <w:pPr>
        <w:pStyle w:val="Noga"/>
        <w:spacing w:after="120"/>
        <w:jc w:val="both"/>
        <w:rPr>
          <w:rFonts w:asciiTheme="minorHAnsi" w:hAnsiTheme="minorHAnsi"/>
          <w:sz w:val="22"/>
          <w:szCs w:val="22"/>
        </w:rPr>
      </w:pPr>
      <w:r w:rsidRPr="00615E5A">
        <w:rPr>
          <w:rFonts w:asciiTheme="minorHAnsi" w:hAnsiTheme="minorHAnsi"/>
          <w:sz w:val="22"/>
          <w:szCs w:val="22"/>
        </w:rPr>
        <w:t xml:space="preserve">Ponudnik mora ponudbo predložiti preko informacijskega sistema e-JN na spletnem naslovu </w:t>
      </w:r>
      <w:hyperlink r:id="rId13" w:history="1">
        <w:r w:rsidRPr="00615E5A">
          <w:rPr>
            <w:rStyle w:val="Hiperpovezava"/>
            <w:rFonts w:asciiTheme="minorHAnsi" w:hAnsiTheme="minorHAnsi"/>
            <w:sz w:val="22"/>
            <w:szCs w:val="22"/>
          </w:rPr>
          <w:t>https://ejn.gov.si/</w:t>
        </w:r>
      </w:hyperlink>
      <w:r w:rsidRPr="00615E5A">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615E5A">
          <w:rPr>
            <w:rStyle w:val="Hiperpovezava"/>
            <w:rFonts w:asciiTheme="minorHAnsi" w:hAnsiTheme="minorHAnsi"/>
            <w:sz w:val="22"/>
            <w:szCs w:val="22"/>
          </w:rPr>
          <w:t>https://ejn.gov.si/aktualno/vec-informacij-ponudniki.html</w:t>
        </w:r>
      </w:hyperlink>
      <w:r w:rsidRPr="00615E5A">
        <w:rPr>
          <w:rFonts w:asciiTheme="minorHAnsi" w:hAnsiTheme="minorHAnsi"/>
          <w:sz w:val="22"/>
          <w:szCs w:val="22"/>
        </w:rPr>
        <w:t xml:space="preserve"> pri spodaj prikazani povezavi</w:t>
      </w:r>
    </w:p>
    <w:p w14:paraId="63C6FB74" w14:textId="77777777" w:rsidR="007312EF" w:rsidRPr="00615E5A" w:rsidRDefault="007044FE" w:rsidP="007312EF">
      <w:pPr>
        <w:pStyle w:val="Noga"/>
        <w:jc w:val="both"/>
        <w:rPr>
          <w:rFonts w:asciiTheme="minorHAnsi" w:hAnsiTheme="minorHAnsi"/>
          <w:sz w:val="22"/>
          <w:szCs w:val="22"/>
        </w:rPr>
      </w:pPr>
      <w:r w:rsidRPr="00615E5A">
        <w:rPr>
          <w:noProof/>
        </w:rPr>
        <w:drawing>
          <wp:inline distT="0" distB="0" distL="0" distR="0" wp14:anchorId="6BF5F07A" wp14:editId="55177A9F">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57775" cy="828675"/>
                    </a:xfrm>
                    <a:prstGeom prst="rect">
                      <a:avLst/>
                    </a:prstGeom>
                  </pic:spPr>
                </pic:pic>
              </a:graphicData>
            </a:graphic>
          </wp:inline>
        </w:drawing>
      </w:r>
    </w:p>
    <w:p w14:paraId="45A362E3" w14:textId="3F34B315" w:rsidR="00B62DB0" w:rsidRPr="00615E5A" w:rsidRDefault="00B62DB0" w:rsidP="00CD7BCA">
      <w:pPr>
        <w:pStyle w:val="Noga"/>
        <w:spacing w:after="120"/>
        <w:jc w:val="both"/>
        <w:rPr>
          <w:rFonts w:asciiTheme="minorHAnsi" w:hAnsiTheme="minorHAnsi"/>
          <w:b/>
          <w:sz w:val="22"/>
          <w:szCs w:val="22"/>
        </w:rPr>
      </w:pPr>
      <w:r w:rsidRPr="00615E5A">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615E5A">
        <w:rPr>
          <w:rFonts w:asciiTheme="minorHAnsi" w:hAnsiTheme="minorHAnsi"/>
          <w:b/>
          <w:sz w:val="22"/>
          <w:szCs w:val="22"/>
        </w:rPr>
        <w:t>Uporabnik z dejanjem oddaje ponudbe izkaže in izjavi voljo v imenu ponudnika oddati zavezujočo ponudbo</w:t>
      </w:r>
      <w:r w:rsidRPr="00615E5A">
        <w:rPr>
          <w:rFonts w:asciiTheme="minorHAnsi" w:hAnsiTheme="minorHAnsi"/>
          <w:sz w:val="22"/>
          <w:szCs w:val="22"/>
        </w:rPr>
        <w:t xml:space="preserve"> (18. člen OZ</w:t>
      </w:r>
      <w:r w:rsidRPr="00615E5A">
        <w:rPr>
          <w:rFonts w:asciiTheme="minorHAnsi" w:hAnsiTheme="minorHAnsi"/>
          <w:i/>
          <w:sz w:val="22"/>
          <w:szCs w:val="22"/>
          <w:vertAlign w:val="superscript"/>
        </w:rPr>
        <w:footnoteReference w:id="6"/>
      </w:r>
      <w:r w:rsidRPr="00615E5A">
        <w:rPr>
          <w:rFonts w:asciiTheme="minorHAnsi" w:hAnsiTheme="minorHAnsi"/>
          <w:sz w:val="22"/>
          <w:szCs w:val="22"/>
        </w:rPr>
        <w:t xml:space="preserve">). </w:t>
      </w:r>
      <w:r w:rsidRPr="00615E5A">
        <w:rPr>
          <w:rFonts w:asciiTheme="minorHAnsi" w:hAnsiTheme="minorHAnsi"/>
          <w:b/>
          <w:sz w:val="22"/>
          <w:szCs w:val="22"/>
        </w:rPr>
        <w:t>Z oddajo ponudbe je le-ta zavezujoča za čas, naveden v ponudbi, razen če jo uporabnik ponudnika umakne ali spremeni pred potekom roka za oddajo ponudb.</w:t>
      </w:r>
    </w:p>
    <w:p w14:paraId="492956BF" w14:textId="58A50A7B" w:rsidR="007312EF" w:rsidRPr="00615E5A" w:rsidRDefault="00B62DB0" w:rsidP="00D43671">
      <w:pPr>
        <w:pStyle w:val="Noga"/>
        <w:jc w:val="both"/>
        <w:rPr>
          <w:rFonts w:asciiTheme="minorHAnsi" w:hAnsiTheme="minorHAnsi"/>
          <w:sz w:val="22"/>
          <w:szCs w:val="22"/>
        </w:rPr>
      </w:pPr>
      <w:r w:rsidRPr="00615E5A">
        <w:rPr>
          <w:rFonts w:asciiTheme="minorHAnsi" w:hAnsiTheme="minorHAnsi"/>
          <w:b/>
          <w:sz w:val="22"/>
          <w:szCs w:val="22"/>
        </w:rPr>
        <w:t>Dostop do povezave za oddajo elektronske ponudbe v tem postopku javnega naročila</w:t>
      </w:r>
      <w:r w:rsidR="001311DD" w:rsidRPr="00615E5A">
        <w:rPr>
          <w:rFonts w:asciiTheme="minorHAnsi" w:hAnsiTheme="minorHAnsi"/>
          <w:b/>
          <w:sz w:val="22"/>
          <w:szCs w:val="22"/>
        </w:rPr>
        <w:t xml:space="preserve"> je</w:t>
      </w:r>
      <w:r w:rsidRPr="00615E5A">
        <w:rPr>
          <w:rFonts w:asciiTheme="minorHAnsi" w:hAnsiTheme="minorHAnsi"/>
          <w:b/>
          <w:sz w:val="22"/>
          <w:szCs w:val="22"/>
        </w:rPr>
        <w:t xml:space="preserve"> </w:t>
      </w:r>
      <w:r w:rsidR="00A26BE4" w:rsidRPr="00615E5A">
        <w:rPr>
          <w:rFonts w:asciiTheme="minorHAnsi" w:hAnsiTheme="minorHAnsi"/>
          <w:b/>
          <w:sz w:val="22"/>
          <w:szCs w:val="22"/>
        </w:rPr>
        <w:t>naveden v obvestilu o naročilu na portalu javnih naročil.</w:t>
      </w:r>
      <w:r w:rsidRPr="00615E5A">
        <w:rPr>
          <w:rFonts w:asciiTheme="minorHAnsi" w:hAnsiTheme="minorHAnsi"/>
          <w:sz w:val="22"/>
          <w:szCs w:val="22"/>
        </w:rPr>
        <w:t xml:space="preserve"> </w:t>
      </w:r>
    </w:p>
    <w:p w14:paraId="4E8FFD67" w14:textId="77777777" w:rsidR="00D43671" w:rsidRPr="00615E5A" w:rsidRDefault="00D43671" w:rsidP="00D43671">
      <w:pPr>
        <w:pStyle w:val="Noga"/>
        <w:jc w:val="both"/>
        <w:rPr>
          <w:rFonts w:asciiTheme="minorHAnsi" w:hAnsiTheme="minorHAnsi"/>
          <w:sz w:val="22"/>
          <w:szCs w:val="22"/>
        </w:rPr>
      </w:pPr>
    </w:p>
    <w:p w14:paraId="2218B804" w14:textId="77777777" w:rsidR="00B62DB0" w:rsidRPr="00615E5A" w:rsidRDefault="00B62DB0" w:rsidP="00B62DB0">
      <w:pPr>
        <w:pStyle w:val="Noga"/>
        <w:spacing w:after="120"/>
        <w:jc w:val="both"/>
        <w:rPr>
          <w:rFonts w:asciiTheme="minorHAnsi" w:hAnsiTheme="minorHAnsi"/>
          <w:color w:val="00B050"/>
          <w:sz w:val="22"/>
          <w:szCs w:val="22"/>
        </w:rPr>
      </w:pPr>
      <w:r w:rsidRPr="00615E5A">
        <w:rPr>
          <w:rFonts w:asciiTheme="minorHAnsi" w:hAnsiTheme="minorHAnsi"/>
          <w:color w:val="00B050"/>
          <w:sz w:val="22"/>
          <w:szCs w:val="22"/>
        </w:rPr>
        <w:t>IV.c ROK ZA ODDDAJO oz. PREJEM PONUDB, SPREMEMBE IN UMIK PONUDBE</w:t>
      </w:r>
    </w:p>
    <w:p w14:paraId="295845AD" w14:textId="7E4B6741" w:rsidR="00B62DB0" w:rsidRPr="00615E5A" w:rsidRDefault="00B62DB0" w:rsidP="00B62DB0">
      <w:pPr>
        <w:pStyle w:val="Noga"/>
        <w:spacing w:after="120"/>
        <w:jc w:val="both"/>
        <w:rPr>
          <w:rFonts w:asciiTheme="minorHAnsi" w:hAnsiTheme="minorHAnsi"/>
          <w:sz w:val="22"/>
          <w:szCs w:val="22"/>
        </w:rPr>
      </w:pPr>
      <w:r w:rsidRPr="00615E5A">
        <w:rPr>
          <w:rFonts w:asciiTheme="minorHAnsi" w:hAnsiTheme="minorHAnsi"/>
          <w:sz w:val="22"/>
          <w:szCs w:val="22"/>
        </w:rPr>
        <w:t xml:space="preserve">Ponudba se šteje za pravočasno oddano oz. prejeto, če jo naročnik prejme preko informacijskega sistema e-JN </w:t>
      </w:r>
      <w:r w:rsidRPr="00615E5A">
        <w:rPr>
          <w:rFonts w:asciiTheme="minorHAnsi" w:hAnsiTheme="minorHAnsi"/>
          <w:b/>
          <w:sz w:val="22"/>
          <w:szCs w:val="22"/>
        </w:rPr>
        <w:t xml:space="preserve">najkasneje do </w:t>
      </w:r>
      <w:r w:rsidR="00C62A9F">
        <w:rPr>
          <w:rFonts w:asciiTheme="minorHAnsi" w:hAnsiTheme="minorHAnsi"/>
          <w:b/>
          <w:sz w:val="22"/>
          <w:szCs w:val="22"/>
        </w:rPr>
        <w:t>21</w:t>
      </w:r>
      <w:r w:rsidR="00BB3040" w:rsidRPr="00615E5A">
        <w:rPr>
          <w:rFonts w:asciiTheme="minorHAnsi" w:hAnsiTheme="minorHAnsi"/>
          <w:b/>
          <w:sz w:val="22"/>
          <w:szCs w:val="22"/>
        </w:rPr>
        <w:t xml:space="preserve">. </w:t>
      </w:r>
      <w:r w:rsidR="00C62A9F">
        <w:rPr>
          <w:rFonts w:asciiTheme="minorHAnsi" w:hAnsiTheme="minorHAnsi"/>
          <w:b/>
          <w:sz w:val="22"/>
          <w:szCs w:val="22"/>
        </w:rPr>
        <w:t>3</w:t>
      </w:r>
      <w:r w:rsidR="00BB3040" w:rsidRPr="00615E5A">
        <w:rPr>
          <w:rFonts w:asciiTheme="minorHAnsi" w:hAnsiTheme="minorHAnsi"/>
          <w:b/>
          <w:sz w:val="22"/>
          <w:szCs w:val="22"/>
        </w:rPr>
        <w:t>.</w:t>
      </w:r>
      <w:r w:rsidR="003C5C36" w:rsidRPr="00615E5A">
        <w:rPr>
          <w:rFonts w:asciiTheme="minorHAnsi" w:hAnsiTheme="minorHAnsi"/>
          <w:b/>
          <w:sz w:val="22"/>
          <w:szCs w:val="22"/>
        </w:rPr>
        <w:t> </w:t>
      </w:r>
      <w:r w:rsidR="004553BC" w:rsidRPr="00615E5A">
        <w:rPr>
          <w:rFonts w:asciiTheme="minorHAnsi" w:hAnsiTheme="minorHAnsi"/>
          <w:b/>
          <w:sz w:val="22"/>
          <w:szCs w:val="22"/>
        </w:rPr>
        <w:t>2023</w:t>
      </w:r>
      <w:r w:rsidRPr="00615E5A">
        <w:rPr>
          <w:rFonts w:asciiTheme="minorHAnsi" w:hAnsiTheme="minorHAnsi"/>
          <w:b/>
          <w:sz w:val="22"/>
          <w:szCs w:val="22"/>
        </w:rPr>
        <w:t xml:space="preserve"> do 1</w:t>
      </w:r>
      <w:r w:rsidR="002655CA" w:rsidRPr="00615E5A">
        <w:rPr>
          <w:rFonts w:asciiTheme="minorHAnsi" w:hAnsiTheme="minorHAnsi"/>
          <w:b/>
          <w:sz w:val="22"/>
          <w:szCs w:val="22"/>
        </w:rPr>
        <w:t>0</w:t>
      </w:r>
      <w:r w:rsidRPr="00615E5A">
        <w:rPr>
          <w:rFonts w:asciiTheme="minorHAnsi" w:hAnsiTheme="minorHAnsi"/>
          <w:b/>
          <w:sz w:val="22"/>
          <w:szCs w:val="22"/>
        </w:rPr>
        <w:t>:00</w:t>
      </w:r>
      <w:r w:rsidRPr="00615E5A">
        <w:rPr>
          <w:rFonts w:asciiTheme="minorHAnsi" w:hAnsiTheme="minorHAnsi"/>
          <w:sz w:val="22"/>
          <w:szCs w:val="22"/>
        </w:rPr>
        <w:t>. Za oddano ponudbo se šteje ponudba, ki je v informacijskem sistemu e-JN označena s statusom »ODDANO«. Po preteku roka za oddajo ponudb ponudbe ne bo več mogoče oddati.</w:t>
      </w:r>
    </w:p>
    <w:p w14:paraId="3A75B79E" w14:textId="77777777" w:rsidR="00B62DB0" w:rsidRPr="00615E5A" w:rsidRDefault="00B62DB0" w:rsidP="00B62DB0">
      <w:pPr>
        <w:pStyle w:val="Noga"/>
        <w:jc w:val="both"/>
        <w:rPr>
          <w:rFonts w:asciiTheme="minorHAnsi" w:hAnsiTheme="minorHAnsi"/>
          <w:sz w:val="22"/>
          <w:szCs w:val="22"/>
        </w:rPr>
      </w:pPr>
      <w:r w:rsidRPr="00615E5A">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511203F6" w14:textId="77777777" w:rsidR="00B62DB0" w:rsidRPr="00615E5A" w:rsidRDefault="00B62DB0" w:rsidP="00B62DB0">
      <w:pPr>
        <w:pStyle w:val="Noga"/>
        <w:jc w:val="both"/>
        <w:rPr>
          <w:rFonts w:asciiTheme="minorHAnsi" w:hAnsiTheme="minorHAnsi"/>
          <w:color w:val="FF0000"/>
          <w:sz w:val="22"/>
          <w:szCs w:val="22"/>
        </w:rPr>
      </w:pPr>
    </w:p>
    <w:p w14:paraId="3B2ECCDC" w14:textId="77777777" w:rsidR="00B62DB0" w:rsidRPr="00615E5A" w:rsidRDefault="00B62DB0" w:rsidP="00B62DB0">
      <w:pPr>
        <w:pStyle w:val="Noga"/>
        <w:spacing w:after="120"/>
        <w:jc w:val="both"/>
        <w:rPr>
          <w:rFonts w:asciiTheme="minorHAnsi" w:hAnsiTheme="minorHAnsi"/>
          <w:color w:val="00B050"/>
          <w:sz w:val="22"/>
          <w:szCs w:val="22"/>
        </w:rPr>
      </w:pPr>
      <w:r w:rsidRPr="00615E5A">
        <w:rPr>
          <w:rFonts w:asciiTheme="minorHAnsi" w:hAnsiTheme="minorHAnsi"/>
          <w:color w:val="00B050"/>
          <w:sz w:val="22"/>
          <w:szCs w:val="22"/>
        </w:rPr>
        <w:t>IV.d</w:t>
      </w:r>
      <w:r w:rsidRPr="00615E5A">
        <w:rPr>
          <w:color w:val="00B050"/>
          <w:sz w:val="22"/>
          <w:szCs w:val="22"/>
        </w:rPr>
        <w:t xml:space="preserve"> </w:t>
      </w:r>
      <w:r w:rsidRPr="00615E5A">
        <w:rPr>
          <w:rFonts w:asciiTheme="minorHAnsi" w:hAnsiTheme="minorHAnsi"/>
          <w:color w:val="00B050"/>
          <w:sz w:val="22"/>
          <w:szCs w:val="22"/>
        </w:rPr>
        <w:t>INFORMACIJE V ZVEZI Z ODPIRANJEM PONUDB</w:t>
      </w:r>
    </w:p>
    <w:p w14:paraId="0D75DB42" w14:textId="6E8CB3A4" w:rsidR="00B62DB0" w:rsidRPr="00615E5A" w:rsidRDefault="00B62DB0" w:rsidP="00B62DB0">
      <w:pPr>
        <w:spacing w:after="120" w:line="260" w:lineRule="atLeast"/>
        <w:jc w:val="both"/>
        <w:rPr>
          <w:rFonts w:asciiTheme="minorHAnsi" w:eastAsia="Calibri" w:hAnsiTheme="minorHAnsi"/>
          <w:sz w:val="22"/>
          <w:szCs w:val="22"/>
          <w:lang w:eastAsia="en-US"/>
        </w:rPr>
      </w:pPr>
      <w:r w:rsidRPr="00615E5A">
        <w:rPr>
          <w:rFonts w:asciiTheme="minorHAnsi" w:eastAsia="Calibri" w:hAnsiTheme="minorHAnsi"/>
          <w:sz w:val="22"/>
          <w:szCs w:val="22"/>
          <w:lang w:eastAsia="en-US"/>
        </w:rPr>
        <w:t xml:space="preserve">Odpiranje ponudb bo potekalo avtomatično v informacijskem sistemu e-JN dne </w:t>
      </w:r>
      <w:r w:rsidR="00C62A9F" w:rsidRPr="00C62A9F">
        <w:rPr>
          <w:rFonts w:asciiTheme="minorHAnsi" w:eastAsia="Calibri" w:hAnsiTheme="minorHAnsi"/>
          <w:b/>
          <w:bCs/>
          <w:sz w:val="22"/>
          <w:szCs w:val="22"/>
          <w:lang w:eastAsia="en-US"/>
        </w:rPr>
        <w:t>21</w:t>
      </w:r>
      <w:r w:rsidR="00BB3040" w:rsidRPr="00615E5A">
        <w:rPr>
          <w:rFonts w:asciiTheme="minorHAnsi" w:eastAsia="Calibri" w:hAnsiTheme="minorHAnsi"/>
          <w:b/>
          <w:sz w:val="22"/>
          <w:szCs w:val="22"/>
          <w:lang w:eastAsia="en-US"/>
        </w:rPr>
        <w:t xml:space="preserve">. </w:t>
      </w:r>
      <w:r w:rsidR="00C62A9F">
        <w:rPr>
          <w:rFonts w:asciiTheme="minorHAnsi" w:eastAsia="Calibri" w:hAnsiTheme="minorHAnsi"/>
          <w:b/>
          <w:sz w:val="22"/>
          <w:szCs w:val="22"/>
          <w:lang w:eastAsia="en-US"/>
        </w:rPr>
        <w:t>3</w:t>
      </w:r>
      <w:r w:rsidR="00BB3040" w:rsidRPr="00615E5A">
        <w:rPr>
          <w:rFonts w:asciiTheme="minorHAnsi" w:eastAsia="Calibri" w:hAnsiTheme="minorHAnsi"/>
          <w:b/>
          <w:sz w:val="22"/>
          <w:szCs w:val="22"/>
          <w:lang w:eastAsia="en-US"/>
        </w:rPr>
        <w:t>.</w:t>
      </w:r>
      <w:r w:rsidR="003C5C36" w:rsidRPr="00615E5A">
        <w:rPr>
          <w:rFonts w:asciiTheme="minorHAnsi" w:eastAsia="Calibri" w:hAnsiTheme="minorHAnsi"/>
          <w:b/>
          <w:sz w:val="22"/>
          <w:szCs w:val="22"/>
          <w:lang w:eastAsia="en-US"/>
        </w:rPr>
        <w:t> </w:t>
      </w:r>
      <w:r w:rsidR="004553BC" w:rsidRPr="00615E5A">
        <w:rPr>
          <w:rFonts w:asciiTheme="minorHAnsi" w:eastAsia="Calibri" w:hAnsiTheme="minorHAnsi"/>
          <w:b/>
          <w:sz w:val="22"/>
          <w:szCs w:val="22"/>
          <w:lang w:eastAsia="en-US"/>
        </w:rPr>
        <w:t>2023</w:t>
      </w:r>
      <w:r w:rsidRPr="00615E5A">
        <w:rPr>
          <w:rFonts w:asciiTheme="minorHAnsi" w:eastAsia="Calibri" w:hAnsiTheme="minorHAnsi"/>
          <w:sz w:val="22"/>
          <w:szCs w:val="22"/>
          <w:lang w:eastAsia="en-US"/>
        </w:rPr>
        <w:t xml:space="preserve"> in se bo začelo </w:t>
      </w:r>
      <w:r w:rsidRPr="00615E5A">
        <w:rPr>
          <w:rFonts w:asciiTheme="minorHAnsi" w:eastAsia="Calibri" w:hAnsiTheme="minorHAnsi"/>
          <w:b/>
          <w:sz w:val="22"/>
          <w:szCs w:val="22"/>
          <w:lang w:eastAsia="en-US"/>
        </w:rPr>
        <w:t>ob 1</w:t>
      </w:r>
      <w:r w:rsidR="00810BA1" w:rsidRPr="00615E5A">
        <w:rPr>
          <w:rFonts w:asciiTheme="minorHAnsi" w:eastAsia="Calibri" w:hAnsiTheme="minorHAnsi"/>
          <w:b/>
          <w:sz w:val="22"/>
          <w:szCs w:val="22"/>
          <w:lang w:eastAsia="en-US"/>
        </w:rPr>
        <w:t>4.</w:t>
      </w:r>
      <w:r w:rsidRPr="00615E5A">
        <w:rPr>
          <w:rFonts w:asciiTheme="minorHAnsi" w:eastAsia="Calibri" w:hAnsiTheme="minorHAnsi"/>
          <w:b/>
          <w:sz w:val="22"/>
          <w:szCs w:val="22"/>
          <w:lang w:eastAsia="en-US"/>
        </w:rPr>
        <w:t xml:space="preserve"> uri</w:t>
      </w:r>
      <w:r w:rsidRPr="00615E5A">
        <w:rPr>
          <w:rFonts w:asciiTheme="minorHAnsi" w:eastAsia="Calibri" w:hAnsiTheme="minorHAnsi"/>
          <w:sz w:val="22"/>
          <w:szCs w:val="22"/>
          <w:lang w:eastAsia="en-US"/>
        </w:rPr>
        <w:t xml:space="preserve"> v informacijskem sistemu e-JN. </w:t>
      </w:r>
    </w:p>
    <w:p w14:paraId="7D692374" w14:textId="1D4A774A" w:rsidR="00B62DB0" w:rsidRPr="00615E5A" w:rsidRDefault="00B62DB0" w:rsidP="00B62DB0">
      <w:pPr>
        <w:jc w:val="both"/>
        <w:rPr>
          <w:rFonts w:asciiTheme="minorHAnsi" w:eastAsia="Calibri" w:hAnsiTheme="minorHAnsi"/>
          <w:sz w:val="22"/>
          <w:szCs w:val="22"/>
          <w:lang w:eastAsia="en-US"/>
        </w:rPr>
      </w:pPr>
      <w:r w:rsidRPr="00615E5A">
        <w:rPr>
          <w:rFonts w:asciiTheme="minorHAnsi" w:eastAsia="Calibri" w:hAnsiTheme="minorHAnsi"/>
          <w:sz w:val="22"/>
          <w:szCs w:val="22"/>
          <w:lang w:eastAsia="en-US"/>
        </w:rPr>
        <w:t xml:space="preserve">Odpiranje poteka tako, da </w:t>
      </w:r>
      <w:r w:rsidRPr="00615E5A">
        <w:rPr>
          <w:rFonts w:asciiTheme="minorHAnsi" w:eastAsia="Calibri" w:hAnsiTheme="minorHAnsi"/>
          <w:b/>
          <w:sz w:val="22"/>
          <w:szCs w:val="22"/>
          <w:lang w:eastAsia="en-US"/>
        </w:rPr>
        <w:t>informacijski sistem e-JN samodejno</w:t>
      </w:r>
      <w:r w:rsidRPr="00615E5A">
        <w:rPr>
          <w:rFonts w:asciiTheme="minorHAnsi" w:eastAsia="Calibri" w:hAnsiTheme="minorHAnsi"/>
          <w:sz w:val="22"/>
          <w:szCs w:val="22"/>
          <w:lang w:eastAsia="en-US"/>
        </w:rPr>
        <w:t xml:space="preserve"> ob uri, ki je določena za odpiranje ponudb, </w:t>
      </w:r>
      <w:r w:rsidRPr="00615E5A">
        <w:rPr>
          <w:rFonts w:asciiTheme="minorHAnsi" w:eastAsia="Calibri" w:hAnsiTheme="minorHAnsi"/>
          <w:b/>
          <w:sz w:val="22"/>
          <w:szCs w:val="22"/>
          <w:lang w:eastAsia="en-US"/>
        </w:rPr>
        <w:t>prikaže podatke o ponudnikih, o variantah, če so bile zahtevane oziroma dovoljene, ter vsem omogoči dostop do</w:t>
      </w:r>
      <w:r w:rsidR="00B90164" w:rsidRPr="00615E5A">
        <w:rPr>
          <w:rFonts w:asciiTheme="minorHAnsi" w:eastAsia="Calibri" w:hAnsiTheme="minorHAnsi"/>
          <w:b/>
          <w:sz w:val="22"/>
          <w:szCs w:val="22"/>
          <w:lang w:eastAsia="en-US"/>
        </w:rPr>
        <w:t xml:space="preserve">. </w:t>
      </w:r>
      <w:r w:rsidRPr="00615E5A">
        <w:rPr>
          <w:rFonts w:asciiTheme="minorHAnsi" w:eastAsia="Calibri" w:hAnsiTheme="minorHAnsi"/>
          <w:b/>
          <w:sz w:val="22"/>
          <w:szCs w:val="22"/>
          <w:lang w:eastAsia="en-US"/>
        </w:rPr>
        <w:t>pdf dokumenta, ki so ga ponudniki naložili v sistem e-JN pod razdelek »Predračun«</w:t>
      </w:r>
      <w:r w:rsidRPr="00615E5A">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458206FC" w14:textId="009A5758" w:rsidR="00B62DB0" w:rsidRDefault="00B62DB0" w:rsidP="00B62DB0">
      <w:pPr>
        <w:jc w:val="both"/>
        <w:rPr>
          <w:rFonts w:asciiTheme="minorHAnsi" w:hAnsiTheme="minorHAnsi"/>
          <w:color w:val="FF0000"/>
          <w:sz w:val="22"/>
          <w:szCs w:val="22"/>
        </w:rPr>
      </w:pPr>
    </w:p>
    <w:p w14:paraId="3C157501" w14:textId="1E367D62" w:rsidR="002A125B" w:rsidRDefault="002A125B" w:rsidP="00B62DB0">
      <w:pPr>
        <w:jc w:val="both"/>
        <w:rPr>
          <w:rFonts w:asciiTheme="minorHAnsi" w:hAnsiTheme="minorHAnsi"/>
          <w:color w:val="FF0000"/>
          <w:sz w:val="22"/>
          <w:szCs w:val="22"/>
        </w:rPr>
      </w:pPr>
    </w:p>
    <w:p w14:paraId="2B74EBA0" w14:textId="3F80167E" w:rsidR="002A125B" w:rsidRDefault="002A125B" w:rsidP="00B62DB0">
      <w:pPr>
        <w:jc w:val="both"/>
        <w:rPr>
          <w:rFonts w:asciiTheme="minorHAnsi" w:hAnsiTheme="minorHAnsi"/>
          <w:color w:val="FF0000"/>
          <w:sz w:val="22"/>
          <w:szCs w:val="22"/>
        </w:rPr>
      </w:pPr>
    </w:p>
    <w:p w14:paraId="2FEBB08C" w14:textId="7FE0BD5A" w:rsidR="002A125B" w:rsidRDefault="002A125B" w:rsidP="00B62DB0">
      <w:pPr>
        <w:jc w:val="both"/>
        <w:rPr>
          <w:rFonts w:asciiTheme="minorHAnsi" w:hAnsiTheme="minorHAnsi"/>
          <w:color w:val="FF0000"/>
          <w:sz w:val="22"/>
          <w:szCs w:val="22"/>
        </w:rPr>
      </w:pPr>
    </w:p>
    <w:p w14:paraId="6BCD255F" w14:textId="77777777" w:rsidR="002A125B" w:rsidRPr="00615E5A" w:rsidRDefault="002A125B" w:rsidP="00B62DB0">
      <w:pPr>
        <w:jc w:val="both"/>
        <w:rPr>
          <w:rFonts w:asciiTheme="minorHAnsi" w:hAnsiTheme="minorHAnsi"/>
          <w:color w:val="FF0000"/>
          <w:sz w:val="22"/>
          <w:szCs w:val="22"/>
        </w:rPr>
      </w:pPr>
    </w:p>
    <w:p w14:paraId="2852D67A" w14:textId="445D599B" w:rsidR="00B62DB0" w:rsidRPr="00615E5A" w:rsidRDefault="00B62DB0" w:rsidP="00B62DB0">
      <w:pPr>
        <w:spacing w:after="120"/>
        <w:jc w:val="both"/>
        <w:rPr>
          <w:rFonts w:asciiTheme="minorHAnsi" w:hAnsiTheme="minorHAnsi"/>
          <w:sz w:val="22"/>
          <w:szCs w:val="22"/>
        </w:rPr>
      </w:pPr>
      <w:r w:rsidRPr="00615E5A">
        <w:rPr>
          <w:rFonts w:asciiTheme="minorHAnsi" w:hAnsiTheme="minorHAnsi"/>
          <w:color w:val="00B050"/>
          <w:sz w:val="22"/>
          <w:szCs w:val="22"/>
        </w:rPr>
        <w:lastRenderedPageBreak/>
        <w:t>IV.e DRUGE ZAHTEVE</w:t>
      </w:r>
    </w:p>
    <w:p w14:paraId="0CFAD380" w14:textId="77777777" w:rsidR="00B62DB0" w:rsidRPr="00615E5A" w:rsidRDefault="00B62DB0" w:rsidP="00B62DB0">
      <w:pPr>
        <w:spacing w:after="120"/>
        <w:jc w:val="both"/>
        <w:rPr>
          <w:rFonts w:asciiTheme="minorHAnsi" w:hAnsiTheme="minorHAnsi"/>
          <w:sz w:val="22"/>
          <w:szCs w:val="22"/>
          <w:u w:val="single"/>
        </w:rPr>
      </w:pPr>
      <w:r w:rsidRPr="00615E5A">
        <w:rPr>
          <w:rFonts w:asciiTheme="minorHAnsi" w:hAnsiTheme="minorHAnsi"/>
          <w:sz w:val="22"/>
          <w:szCs w:val="22"/>
          <w:u w:val="single"/>
        </w:rPr>
        <w:t>JEZIK:</w:t>
      </w:r>
    </w:p>
    <w:p w14:paraId="0D908C6D" w14:textId="77777777" w:rsidR="00B62DB0" w:rsidRPr="00615E5A" w:rsidRDefault="00B62DB0" w:rsidP="00B62DB0">
      <w:pPr>
        <w:spacing w:after="120"/>
        <w:jc w:val="both"/>
        <w:rPr>
          <w:rFonts w:asciiTheme="minorHAnsi" w:hAnsiTheme="minorHAnsi"/>
          <w:sz w:val="22"/>
          <w:szCs w:val="22"/>
        </w:rPr>
      </w:pPr>
      <w:r w:rsidRPr="00615E5A">
        <w:rPr>
          <w:rFonts w:asciiTheme="minorHAnsi" w:hAnsiTheme="minorHAnsi"/>
          <w:b/>
          <w:sz w:val="22"/>
          <w:szCs w:val="22"/>
        </w:rPr>
        <w:t>Ponudba na obveznih obrazcih, določenih v razdelku IV.a tega povabila, mora biti podana v slovenskem jeziku.</w:t>
      </w:r>
      <w:r w:rsidRPr="00615E5A">
        <w:rPr>
          <w:rFonts w:asciiTheme="minorHAnsi" w:hAnsiTheme="minorHAnsi"/>
          <w:bCs/>
          <w:sz w:val="22"/>
          <w:szCs w:val="22"/>
        </w:rPr>
        <w:t xml:space="preserve"> Ostala ponudbena dokumentacija je lahko tudi v tujem jeziku. Na</w:t>
      </w:r>
      <w:r w:rsidRPr="00615E5A">
        <w:rPr>
          <w:rFonts w:asciiTheme="minorHAnsi" w:hAnsiTheme="minorHAnsi"/>
          <w:sz w:val="22"/>
          <w:szCs w:val="22"/>
        </w:rPr>
        <w:t xml:space="preserve"> zahtevo naročnika mora ponudnik v roku, ki mu ga določi naročnik in ne znaša več kot 5 delovnih dni, na lastne stroške predložiti </w:t>
      </w:r>
      <w:r w:rsidRPr="00615E5A">
        <w:rPr>
          <w:rFonts w:asciiTheme="minorHAnsi" w:hAnsiTheme="minorHAnsi"/>
          <w:sz w:val="22"/>
          <w:szCs w:val="22"/>
          <w:u w:val="single"/>
        </w:rPr>
        <w:t>prevod</w:t>
      </w:r>
      <w:r w:rsidRPr="00615E5A">
        <w:rPr>
          <w:rFonts w:asciiTheme="minorHAnsi" w:hAnsiTheme="minorHAnsi"/>
          <w:sz w:val="22"/>
          <w:szCs w:val="22"/>
        </w:rPr>
        <w:t xml:space="preserve"> v slovenskem jeziku.</w:t>
      </w:r>
    </w:p>
    <w:p w14:paraId="7D67EA8A" w14:textId="77777777" w:rsidR="00B62DB0" w:rsidRPr="00615E5A" w:rsidRDefault="00B62DB0" w:rsidP="00EE7531">
      <w:pPr>
        <w:spacing w:after="120"/>
        <w:jc w:val="both"/>
        <w:rPr>
          <w:rFonts w:asciiTheme="minorHAnsi" w:hAnsiTheme="minorHAnsi"/>
          <w:sz w:val="22"/>
          <w:szCs w:val="22"/>
        </w:rPr>
      </w:pPr>
      <w:r w:rsidRPr="00615E5A">
        <w:rPr>
          <w:rFonts w:asciiTheme="minorHAnsi" w:hAnsiTheme="minorHAnsi"/>
          <w:sz w:val="22"/>
          <w:szCs w:val="22"/>
        </w:rPr>
        <w:t>Komunikacija s ponudniki je izključno v slovenskem jeziku, če naročnik za vsak posamezen primer ne privoli v kaj drugega.</w:t>
      </w:r>
    </w:p>
    <w:p w14:paraId="3AC7A1E3" w14:textId="77777777" w:rsidR="00B62DB0" w:rsidRPr="00615E5A" w:rsidRDefault="00B62DB0" w:rsidP="00B62DB0">
      <w:pPr>
        <w:spacing w:after="120"/>
        <w:jc w:val="both"/>
        <w:rPr>
          <w:rFonts w:asciiTheme="minorHAnsi" w:hAnsiTheme="minorHAnsi"/>
          <w:sz w:val="22"/>
          <w:szCs w:val="22"/>
          <w:u w:val="single"/>
        </w:rPr>
      </w:pPr>
      <w:r w:rsidRPr="00615E5A">
        <w:rPr>
          <w:rFonts w:asciiTheme="minorHAnsi" w:hAnsiTheme="minorHAnsi"/>
          <w:sz w:val="22"/>
          <w:szCs w:val="22"/>
          <w:u w:val="single"/>
        </w:rPr>
        <w:t>SKUPNA PONUDBA:</w:t>
      </w:r>
    </w:p>
    <w:p w14:paraId="179A4BA6" w14:textId="20ECA86C" w:rsidR="00B62DB0" w:rsidRPr="00615E5A" w:rsidRDefault="00B62DB0" w:rsidP="00B62DB0">
      <w:pPr>
        <w:spacing w:after="120"/>
        <w:jc w:val="both"/>
        <w:rPr>
          <w:rFonts w:asciiTheme="minorHAnsi" w:hAnsiTheme="minorHAnsi"/>
          <w:sz w:val="22"/>
          <w:szCs w:val="22"/>
        </w:rPr>
      </w:pPr>
      <w:r w:rsidRPr="00615E5A">
        <w:rPr>
          <w:rFonts w:asciiTheme="minorHAnsi" w:hAnsiTheme="minorHAnsi"/>
          <w:sz w:val="22"/>
          <w:szCs w:val="22"/>
        </w:rPr>
        <w:t xml:space="preserve">Pri tem naročilu je dovoljena skupna ponudba skupine izvajalcev (dva ali več soponudnikov), kar </w:t>
      </w:r>
      <w:r w:rsidRPr="00615E5A">
        <w:rPr>
          <w:rFonts w:asciiTheme="minorHAnsi" w:hAnsiTheme="minorHAnsi"/>
          <w:i/>
          <w:iCs/>
          <w:sz w:val="22"/>
          <w:szCs w:val="22"/>
        </w:rPr>
        <w:t>poslovodeči</w:t>
      </w:r>
      <w:r w:rsidRPr="00615E5A">
        <w:rPr>
          <w:rFonts w:asciiTheme="minorHAnsi" w:hAnsiTheme="minorHAnsi"/>
          <w:sz w:val="22"/>
          <w:szCs w:val="22"/>
        </w:rPr>
        <w:t xml:space="preserve"> ponudnik</w:t>
      </w:r>
      <w:r w:rsidRPr="00615E5A">
        <w:rPr>
          <w:rStyle w:val="Sprotnaopomba-sklic"/>
          <w:rFonts w:asciiTheme="minorHAnsi" w:hAnsiTheme="minorHAnsi"/>
          <w:sz w:val="22"/>
          <w:szCs w:val="22"/>
        </w:rPr>
        <w:footnoteReference w:id="7"/>
      </w:r>
      <w:r w:rsidRPr="00615E5A">
        <w:rPr>
          <w:rFonts w:asciiTheme="minorHAnsi" w:hAnsiTheme="minorHAnsi"/>
          <w:sz w:val="22"/>
          <w:szCs w:val="22"/>
        </w:rPr>
        <w:t xml:space="preserve"> ustrezno označi v obrazcu V-1 </w:t>
      </w:r>
      <w:r w:rsidRPr="00615E5A">
        <w:rPr>
          <w:rFonts w:asciiTheme="minorHAnsi" w:hAnsiTheme="minorHAnsi"/>
          <w:b/>
          <w:bCs/>
          <w:sz w:val="22"/>
          <w:szCs w:val="22"/>
        </w:rPr>
        <w:t>»</w:t>
      </w:r>
      <w:r w:rsidRPr="00615E5A">
        <w:rPr>
          <w:rFonts w:asciiTheme="minorHAnsi" w:hAnsiTheme="minorHAnsi"/>
          <w:sz w:val="22"/>
          <w:szCs w:val="22"/>
        </w:rPr>
        <w:t>Prijava k sodelovanju</w:t>
      </w:r>
      <w:r w:rsidRPr="00615E5A">
        <w:rPr>
          <w:rFonts w:asciiTheme="minorHAnsi" w:hAnsiTheme="minorHAnsi"/>
          <w:b/>
          <w:sz w:val="22"/>
          <w:szCs w:val="22"/>
        </w:rPr>
        <w:t>«</w:t>
      </w:r>
      <w:r w:rsidRPr="00615E5A">
        <w:rPr>
          <w:rFonts w:asciiTheme="minorHAnsi" w:hAnsiTheme="minorHAnsi"/>
          <w:sz w:val="22"/>
          <w:szCs w:val="22"/>
        </w:rPr>
        <w:t xml:space="preserve"> ter za vsakega drugega soponudnika v ponudbi predloži ustrezen obrazec V-2 </w:t>
      </w:r>
      <w:r w:rsidRPr="00615E5A">
        <w:rPr>
          <w:rFonts w:asciiTheme="minorHAnsi" w:hAnsiTheme="minorHAnsi"/>
          <w:b/>
          <w:bCs/>
          <w:sz w:val="22"/>
          <w:szCs w:val="22"/>
        </w:rPr>
        <w:t>»</w:t>
      </w:r>
      <w:r w:rsidRPr="00615E5A">
        <w:rPr>
          <w:rFonts w:asciiTheme="minorHAnsi" w:hAnsiTheme="minorHAnsi"/>
          <w:sz w:val="22"/>
          <w:szCs w:val="22"/>
        </w:rPr>
        <w:t>Prijava drugih udeležencev</w:t>
      </w:r>
      <w:r w:rsidRPr="00615E5A">
        <w:rPr>
          <w:rFonts w:asciiTheme="minorHAnsi" w:hAnsiTheme="minorHAnsi"/>
          <w:b/>
          <w:sz w:val="22"/>
          <w:szCs w:val="22"/>
        </w:rPr>
        <w:t>«</w:t>
      </w:r>
      <w:r w:rsidRPr="00615E5A">
        <w:rPr>
          <w:rFonts w:asciiTheme="minorHAnsi" w:hAnsiTheme="minorHAnsi"/>
          <w:sz w:val="22"/>
          <w:szCs w:val="22"/>
        </w:rPr>
        <w:t xml:space="preserve"> in </w:t>
      </w:r>
      <w:r w:rsidRPr="00615E5A">
        <w:rPr>
          <w:rFonts w:asciiTheme="minorHAnsi" w:hAnsiTheme="minorHAnsi"/>
          <w:color w:val="000000" w:themeColor="text1"/>
          <w:sz w:val="22"/>
          <w:szCs w:val="22"/>
        </w:rPr>
        <w:t>druge zahtevane dokumente.</w:t>
      </w:r>
      <w:r w:rsidR="0038670A" w:rsidRPr="00615E5A">
        <w:t xml:space="preserve"> </w:t>
      </w:r>
      <w:r w:rsidR="0038670A" w:rsidRPr="00615E5A">
        <w:rPr>
          <w:rFonts w:asciiTheme="minorHAnsi" w:hAnsiTheme="minorHAnsi"/>
          <w:b/>
          <w:bCs/>
          <w:color w:val="000000" w:themeColor="text1"/>
          <w:sz w:val="22"/>
          <w:szCs w:val="22"/>
        </w:rPr>
        <w:t xml:space="preserve">Ponudbi je </w:t>
      </w:r>
      <w:r w:rsidR="00810BA1" w:rsidRPr="00615E5A">
        <w:rPr>
          <w:rFonts w:asciiTheme="minorHAnsi" w:hAnsiTheme="minorHAnsi"/>
          <w:b/>
          <w:bCs/>
          <w:color w:val="000000" w:themeColor="text1"/>
          <w:sz w:val="22"/>
          <w:szCs w:val="22"/>
        </w:rPr>
        <w:t>treba</w:t>
      </w:r>
      <w:r w:rsidR="0038670A" w:rsidRPr="00615E5A">
        <w:rPr>
          <w:rFonts w:asciiTheme="minorHAnsi" w:hAnsiTheme="minorHAnsi"/>
          <w:b/>
          <w:bCs/>
          <w:color w:val="000000" w:themeColor="text1"/>
          <w:sz w:val="22"/>
          <w:szCs w:val="22"/>
        </w:rPr>
        <w:t xml:space="preserve"> priložiti tudi pogodbo oziroma drug ustrezen dokument iz katerega izhaja delitev del med soponudniki.</w:t>
      </w:r>
    </w:p>
    <w:p w14:paraId="1554CC0A" w14:textId="77777777" w:rsidR="00B62DB0" w:rsidRPr="00615E5A" w:rsidRDefault="00B62DB0" w:rsidP="00B62DB0">
      <w:pPr>
        <w:pStyle w:val="Noga"/>
        <w:spacing w:after="120"/>
        <w:jc w:val="both"/>
        <w:rPr>
          <w:rFonts w:asciiTheme="minorHAnsi" w:hAnsiTheme="minorHAnsi"/>
          <w:b/>
          <w:color w:val="000000" w:themeColor="text1"/>
          <w:sz w:val="22"/>
          <w:szCs w:val="22"/>
        </w:rPr>
      </w:pPr>
      <w:r w:rsidRPr="00615E5A">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71245FF7" w14:textId="77777777" w:rsidR="00B62DB0" w:rsidRPr="00615E5A" w:rsidRDefault="00B62DB0" w:rsidP="007312EF">
      <w:pPr>
        <w:spacing w:after="120"/>
        <w:jc w:val="both"/>
        <w:rPr>
          <w:rFonts w:asciiTheme="minorHAnsi" w:hAnsiTheme="minorHAnsi"/>
          <w:b/>
          <w:color w:val="000000" w:themeColor="text1"/>
          <w:sz w:val="22"/>
          <w:szCs w:val="22"/>
        </w:rPr>
      </w:pPr>
      <w:r w:rsidRPr="00615E5A">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77856754" w14:textId="77777777" w:rsidR="00B62DB0" w:rsidRPr="00615E5A" w:rsidRDefault="00B62DB0" w:rsidP="00B62DB0">
      <w:pPr>
        <w:pStyle w:val="Noga"/>
        <w:spacing w:after="120"/>
        <w:rPr>
          <w:rFonts w:asciiTheme="minorHAnsi" w:hAnsiTheme="minorHAnsi"/>
          <w:sz w:val="22"/>
          <w:szCs w:val="22"/>
          <w:u w:val="single"/>
        </w:rPr>
      </w:pPr>
      <w:r w:rsidRPr="00615E5A">
        <w:rPr>
          <w:rFonts w:asciiTheme="minorHAnsi" w:hAnsiTheme="minorHAnsi"/>
          <w:sz w:val="22"/>
          <w:szCs w:val="22"/>
          <w:u w:val="single"/>
        </w:rPr>
        <w:t>PODIZVAJALCI, DRUG NAČIN UPORABE ZMOGLJIVOSTI DRUGIH SUBJEKTOV:</w:t>
      </w:r>
    </w:p>
    <w:p w14:paraId="53DA04A4" w14:textId="77777777" w:rsidR="00B62DB0" w:rsidRPr="00615E5A" w:rsidRDefault="00B62DB0" w:rsidP="00B62DB0">
      <w:pPr>
        <w:pStyle w:val="Noga"/>
        <w:spacing w:after="120"/>
        <w:jc w:val="both"/>
        <w:rPr>
          <w:rFonts w:asciiTheme="minorHAnsi" w:hAnsiTheme="minorHAnsi"/>
          <w:color w:val="000000" w:themeColor="text1"/>
          <w:sz w:val="22"/>
          <w:szCs w:val="22"/>
        </w:rPr>
      </w:pPr>
      <w:r w:rsidRPr="00615E5A">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615E5A">
        <w:rPr>
          <w:rFonts w:asciiTheme="minorHAnsi" w:hAnsiTheme="minorHAnsi"/>
          <w:b/>
          <w:bCs/>
          <w:sz w:val="22"/>
          <w:szCs w:val="22"/>
        </w:rPr>
        <w:t>»</w:t>
      </w:r>
      <w:r w:rsidRPr="00615E5A">
        <w:rPr>
          <w:rFonts w:asciiTheme="minorHAnsi" w:hAnsiTheme="minorHAnsi"/>
          <w:color w:val="000000" w:themeColor="text1"/>
          <w:sz w:val="22"/>
          <w:szCs w:val="22"/>
        </w:rPr>
        <w:t>Prijava k sodelovanju</w:t>
      </w:r>
      <w:r w:rsidRPr="00615E5A">
        <w:rPr>
          <w:rFonts w:asciiTheme="minorHAnsi" w:hAnsiTheme="minorHAnsi"/>
          <w:b/>
          <w:sz w:val="22"/>
          <w:szCs w:val="22"/>
        </w:rPr>
        <w:t>«</w:t>
      </w:r>
      <w:r w:rsidRPr="00615E5A">
        <w:rPr>
          <w:rFonts w:asciiTheme="minorHAnsi" w:hAnsiTheme="minorHAnsi"/>
          <w:color w:val="000000" w:themeColor="text1"/>
          <w:sz w:val="22"/>
          <w:szCs w:val="22"/>
        </w:rPr>
        <w:t xml:space="preserve"> ter za vsakega podizvajalca in drug subjekt v ponudbi predloži ustrezen obrazec V-2 </w:t>
      </w:r>
      <w:r w:rsidRPr="00615E5A">
        <w:rPr>
          <w:rFonts w:asciiTheme="minorHAnsi" w:hAnsiTheme="minorHAnsi"/>
          <w:b/>
          <w:bCs/>
          <w:sz w:val="22"/>
          <w:szCs w:val="22"/>
        </w:rPr>
        <w:t>»</w:t>
      </w:r>
      <w:r w:rsidRPr="00615E5A">
        <w:rPr>
          <w:rFonts w:asciiTheme="minorHAnsi" w:hAnsiTheme="minorHAnsi"/>
          <w:color w:val="000000" w:themeColor="text1"/>
          <w:sz w:val="22"/>
          <w:szCs w:val="22"/>
        </w:rPr>
        <w:t>Prijava drugih udeležencev</w:t>
      </w:r>
      <w:r w:rsidRPr="00615E5A">
        <w:rPr>
          <w:rFonts w:asciiTheme="minorHAnsi" w:hAnsiTheme="minorHAnsi"/>
          <w:b/>
          <w:sz w:val="22"/>
          <w:szCs w:val="22"/>
        </w:rPr>
        <w:t>«</w:t>
      </w:r>
      <w:r w:rsidRPr="00615E5A">
        <w:rPr>
          <w:rFonts w:asciiTheme="minorHAnsi" w:hAnsiTheme="minorHAnsi"/>
          <w:color w:val="000000" w:themeColor="text1"/>
          <w:sz w:val="22"/>
          <w:szCs w:val="22"/>
        </w:rPr>
        <w:t xml:space="preserve"> in druge zahtevane dokumente.</w:t>
      </w:r>
    </w:p>
    <w:p w14:paraId="6DF0DC9F" w14:textId="2EC4E074" w:rsidR="00B62DB0" w:rsidRPr="00615E5A" w:rsidRDefault="00B62DB0" w:rsidP="00B62DB0">
      <w:pPr>
        <w:pStyle w:val="Noga"/>
        <w:spacing w:after="120"/>
        <w:jc w:val="both"/>
        <w:rPr>
          <w:rFonts w:asciiTheme="minorHAnsi" w:hAnsiTheme="minorHAnsi"/>
          <w:b/>
          <w:color w:val="000000" w:themeColor="text1"/>
          <w:sz w:val="22"/>
          <w:szCs w:val="22"/>
        </w:rPr>
      </w:pPr>
      <w:r w:rsidRPr="00615E5A">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II.a in II.b </w:t>
      </w:r>
      <w:r w:rsidR="0041541F" w:rsidRPr="00615E5A">
        <w:rPr>
          <w:rFonts w:asciiTheme="minorHAnsi" w:hAnsiTheme="minorHAnsi"/>
          <w:b/>
          <w:color w:val="000000" w:themeColor="text1"/>
          <w:sz w:val="22"/>
          <w:szCs w:val="22"/>
        </w:rPr>
        <w:t xml:space="preserve">v povezavi z razdelkom IV.a </w:t>
      </w:r>
      <w:r w:rsidRPr="00615E5A">
        <w:rPr>
          <w:rFonts w:asciiTheme="minorHAnsi" w:hAnsiTheme="minorHAnsi"/>
          <w:b/>
          <w:color w:val="000000" w:themeColor="text1"/>
          <w:sz w:val="22"/>
          <w:szCs w:val="22"/>
        </w:rPr>
        <w:t>tega povabila.</w:t>
      </w:r>
    </w:p>
    <w:p w14:paraId="4C4C9FD2" w14:textId="77777777" w:rsidR="00B62DB0" w:rsidRPr="00615E5A" w:rsidRDefault="00B62DB0" w:rsidP="00B62DB0">
      <w:pPr>
        <w:pStyle w:val="Noga"/>
        <w:spacing w:after="120"/>
        <w:jc w:val="both"/>
        <w:rPr>
          <w:rFonts w:asciiTheme="minorHAnsi" w:hAnsiTheme="minorHAnsi"/>
          <w:color w:val="000000" w:themeColor="text1"/>
          <w:sz w:val="22"/>
          <w:szCs w:val="22"/>
        </w:rPr>
      </w:pPr>
      <w:r w:rsidRPr="00615E5A">
        <w:rPr>
          <w:rFonts w:asciiTheme="minorHAnsi" w:hAnsiTheme="minorHAnsi"/>
          <w:b/>
          <w:bCs/>
          <w:color w:val="000000" w:themeColor="text1"/>
          <w:sz w:val="22"/>
          <w:szCs w:val="22"/>
        </w:rPr>
        <w:t>Če podizvajalec zahteva neposredno plačilo s strani naročnika</w:t>
      </w:r>
      <w:r w:rsidRPr="00615E5A">
        <w:rPr>
          <w:rFonts w:asciiTheme="minorHAnsi" w:hAnsiTheme="minorHAnsi"/>
          <w:color w:val="000000" w:themeColor="text1"/>
          <w:sz w:val="22"/>
          <w:szCs w:val="22"/>
        </w:rPr>
        <w:t xml:space="preserve">, mora ponudnik v ponudbi </w:t>
      </w:r>
      <w:r w:rsidRPr="00615E5A">
        <w:rPr>
          <w:rFonts w:asciiTheme="minorHAnsi" w:hAnsiTheme="minorHAnsi"/>
          <w:b/>
          <w:bCs/>
          <w:color w:val="000000" w:themeColor="text1"/>
          <w:sz w:val="22"/>
          <w:szCs w:val="22"/>
        </w:rPr>
        <w:t>priložiti zahtevo podizvajalca za neposredno plačilo (podpisana lastna izjava podizvajalca)</w:t>
      </w:r>
      <w:r w:rsidRPr="00615E5A">
        <w:rPr>
          <w:rFonts w:asciiTheme="minorHAnsi" w:hAnsiTheme="minorHAnsi"/>
          <w:color w:val="000000" w:themeColor="text1"/>
          <w:sz w:val="22"/>
          <w:szCs w:val="22"/>
        </w:rPr>
        <w:t>.</w:t>
      </w:r>
    </w:p>
    <w:p w14:paraId="329C1009" w14:textId="12F2F15C" w:rsidR="00B62DB0" w:rsidRPr="00615E5A" w:rsidRDefault="00B62DB0" w:rsidP="002655CA">
      <w:pPr>
        <w:pStyle w:val="Noga"/>
        <w:spacing w:after="120"/>
        <w:jc w:val="both"/>
        <w:rPr>
          <w:rFonts w:asciiTheme="minorHAnsi" w:hAnsiTheme="minorHAnsi"/>
          <w:color w:val="000000" w:themeColor="text1"/>
          <w:sz w:val="22"/>
          <w:szCs w:val="22"/>
        </w:rPr>
      </w:pPr>
      <w:r w:rsidRPr="00615E5A">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615E5A">
        <w:rPr>
          <w:rFonts w:asciiTheme="minorHAnsi" w:hAnsiTheme="minorHAnsi"/>
          <w:color w:val="000000" w:themeColor="text1"/>
          <w:sz w:val="22"/>
          <w:szCs w:val="22"/>
        </w:rPr>
        <w:t>(to sicer velja brez izrecne določitve, saj je naročnik v pogodbenem odnosu s ponudnikov in ne podizvajalcem).</w:t>
      </w:r>
    </w:p>
    <w:p w14:paraId="281FED75" w14:textId="389FC2AC" w:rsidR="00B62DB0" w:rsidRPr="00615E5A" w:rsidRDefault="002655CA" w:rsidP="007312EF">
      <w:pPr>
        <w:pStyle w:val="Noga"/>
        <w:spacing w:after="120"/>
        <w:jc w:val="both"/>
        <w:rPr>
          <w:rFonts w:asciiTheme="minorHAnsi" w:hAnsiTheme="minorHAnsi"/>
          <w:color w:val="FF0000"/>
          <w:sz w:val="22"/>
          <w:szCs w:val="22"/>
        </w:rPr>
      </w:pPr>
      <w:r w:rsidRPr="00615E5A">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6BE56037" w14:textId="77777777" w:rsidR="00B62DB0" w:rsidRPr="00615E5A" w:rsidRDefault="00B62DB0" w:rsidP="00B62DB0">
      <w:pPr>
        <w:pStyle w:val="Noga"/>
        <w:spacing w:after="120"/>
        <w:jc w:val="both"/>
        <w:rPr>
          <w:rFonts w:asciiTheme="minorHAnsi" w:hAnsiTheme="minorHAnsi"/>
          <w:sz w:val="22"/>
          <w:szCs w:val="22"/>
          <w:u w:val="single"/>
        </w:rPr>
      </w:pPr>
      <w:r w:rsidRPr="00615E5A">
        <w:rPr>
          <w:rFonts w:asciiTheme="minorHAnsi" w:hAnsiTheme="minorHAnsi"/>
          <w:sz w:val="22"/>
          <w:szCs w:val="22"/>
          <w:u w:val="single"/>
        </w:rPr>
        <w:t>VARIANTNE IN OPCIJSKE PONUDBE:</w:t>
      </w:r>
    </w:p>
    <w:p w14:paraId="59A91F75" w14:textId="77777777" w:rsidR="00B62DB0" w:rsidRPr="00615E5A" w:rsidRDefault="00B62DB0" w:rsidP="007312EF">
      <w:pPr>
        <w:pStyle w:val="Noga"/>
        <w:spacing w:after="120"/>
        <w:jc w:val="both"/>
        <w:rPr>
          <w:rFonts w:asciiTheme="minorHAnsi" w:hAnsiTheme="minorHAnsi"/>
          <w:sz w:val="22"/>
          <w:szCs w:val="22"/>
        </w:rPr>
      </w:pPr>
      <w:r w:rsidRPr="00615E5A">
        <w:rPr>
          <w:rFonts w:asciiTheme="minorHAnsi" w:hAnsiTheme="minorHAnsi"/>
          <w:sz w:val="22"/>
          <w:szCs w:val="22"/>
        </w:rPr>
        <w:t>Niso dopustne.</w:t>
      </w:r>
    </w:p>
    <w:p w14:paraId="59A3FAEB" w14:textId="77777777" w:rsidR="00B62DB0" w:rsidRPr="00615E5A" w:rsidRDefault="00B62DB0" w:rsidP="00B62DB0">
      <w:pPr>
        <w:spacing w:after="120"/>
        <w:jc w:val="both"/>
        <w:rPr>
          <w:rFonts w:asciiTheme="minorHAnsi" w:hAnsiTheme="minorHAnsi"/>
          <w:sz w:val="22"/>
          <w:szCs w:val="22"/>
          <w:u w:val="single"/>
        </w:rPr>
      </w:pPr>
      <w:r w:rsidRPr="00615E5A">
        <w:rPr>
          <w:rFonts w:asciiTheme="minorHAnsi" w:hAnsiTheme="minorHAnsi"/>
          <w:sz w:val="22"/>
          <w:szCs w:val="22"/>
          <w:u w:val="single"/>
        </w:rPr>
        <w:t>VELJAVNOST PONUDBE:</w:t>
      </w:r>
    </w:p>
    <w:p w14:paraId="14992958" w14:textId="6D24C751" w:rsidR="00B62DB0" w:rsidRPr="00615E5A" w:rsidRDefault="00422051" w:rsidP="00B446F9">
      <w:pPr>
        <w:spacing w:after="120"/>
        <w:jc w:val="both"/>
        <w:rPr>
          <w:rFonts w:ascii="Calibri" w:hAnsi="Calibri" w:cs="Calibri"/>
          <w:sz w:val="22"/>
          <w:szCs w:val="22"/>
        </w:rPr>
      </w:pPr>
      <w:r w:rsidRPr="00615E5A">
        <w:rPr>
          <w:rFonts w:ascii="Calibri" w:hAnsi="Calibri" w:cs="Calibri"/>
          <w:sz w:val="22"/>
          <w:szCs w:val="22"/>
        </w:rPr>
        <w:t xml:space="preserve">Ponudba mora veljati najmanj do </w:t>
      </w:r>
      <w:r w:rsidR="00C62A9F">
        <w:rPr>
          <w:rFonts w:ascii="Calibri" w:hAnsi="Calibri" w:cs="Calibri"/>
          <w:b/>
          <w:sz w:val="22"/>
          <w:szCs w:val="22"/>
        </w:rPr>
        <w:t>30</w:t>
      </w:r>
      <w:r w:rsidR="00BB3040" w:rsidRPr="00615E5A">
        <w:rPr>
          <w:rFonts w:ascii="Calibri" w:hAnsi="Calibri" w:cs="Calibri"/>
          <w:b/>
          <w:sz w:val="22"/>
          <w:szCs w:val="22"/>
        </w:rPr>
        <w:t xml:space="preserve">. </w:t>
      </w:r>
      <w:r w:rsidR="00C62A9F">
        <w:rPr>
          <w:rFonts w:ascii="Calibri" w:hAnsi="Calibri" w:cs="Calibri"/>
          <w:b/>
          <w:sz w:val="22"/>
          <w:szCs w:val="22"/>
        </w:rPr>
        <w:t>9</w:t>
      </w:r>
      <w:r w:rsidR="00BB3040" w:rsidRPr="00615E5A">
        <w:rPr>
          <w:rFonts w:ascii="Calibri" w:hAnsi="Calibri" w:cs="Calibri"/>
          <w:b/>
          <w:sz w:val="22"/>
          <w:szCs w:val="22"/>
        </w:rPr>
        <w:t>.</w:t>
      </w:r>
      <w:r w:rsidRPr="00615E5A">
        <w:rPr>
          <w:rFonts w:ascii="Calibri" w:hAnsi="Calibri" w:cs="Calibri"/>
          <w:b/>
          <w:sz w:val="22"/>
          <w:szCs w:val="22"/>
        </w:rPr>
        <w:t> </w:t>
      </w:r>
      <w:r w:rsidR="004553BC" w:rsidRPr="00615E5A">
        <w:rPr>
          <w:rFonts w:ascii="Calibri" w:hAnsi="Calibri" w:cs="Calibri"/>
          <w:b/>
          <w:sz w:val="22"/>
          <w:szCs w:val="22"/>
        </w:rPr>
        <w:t>2023</w:t>
      </w:r>
      <w:r w:rsidRPr="00615E5A">
        <w:rPr>
          <w:rFonts w:ascii="Calibri" w:hAnsi="Calibri" w:cs="Calibri"/>
          <w:sz w:val="22"/>
          <w:szCs w:val="22"/>
        </w:rPr>
        <w:t>. V izjemnih okoliščinah lahko naročnik zahteva oz. prosi, da ponudniki podaljšajo čas veljavnosti svojih ponudb za določeno primerno dodatno obdobje.</w:t>
      </w:r>
    </w:p>
    <w:p w14:paraId="52D3DBED" w14:textId="77777777" w:rsidR="00B62DB0" w:rsidRPr="00615E5A" w:rsidRDefault="00B62DB0" w:rsidP="00B62DB0">
      <w:pPr>
        <w:spacing w:after="120"/>
        <w:jc w:val="both"/>
        <w:rPr>
          <w:rFonts w:asciiTheme="minorHAnsi" w:hAnsiTheme="minorHAnsi"/>
          <w:sz w:val="22"/>
          <w:szCs w:val="22"/>
          <w:u w:val="single"/>
        </w:rPr>
      </w:pPr>
      <w:r w:rsidRPr="00615E5A">
        <w:rPr>
          <w:rFonts w:asciiTheme="minorHAnsi" w:hAnsiTheme="minorHAnsi"/>
          <w:sz w:val="22"/>
          <w:szCs w:val="22"/>
          <w:u w:val="single"/>
        </w:rPr>
        <w:lastRenderedPageBreak/>
        <w:t>STROŠKI PONUDBE:</w:t>
      </w:r>
    </w:p>
    <w:p w14:paraId="347B1A07" w14:textId="4F189591" w:rsidR="00853758" w:rsidRPr="00615E5A" w:rsidRDefault="00B62DB0" w:rsidP="001571D2">
      <w:pPr>
        <w:spacing w:after="120"/>
        <w:jc w:val="both"/>
        <w:rPr>
          <w:rFonts w:asciiTheme="minorHAnsi" w:hAnsiTheme="minorHAnsi"/>
          <w:sz w:val="22"/>
          <w:szCs w:val="22"/>
        </w:rPr>
      </w:pPr>
      <w:r w:rsidRPr="00615E5A">
        <w:rPr>
          <w:rFonts w:asciiTheme="minorHAnsi" w:hAnsiTheme="minorHAnsi"/>
          <w:sz w:val="22"/>
          <w:szCs w:val="22"/>
        </w:rPr>
        <w:t xml:space="preserve">Ponudnik nosi vse stroške, povezane s pripravo in predložitvijo ponudbe. </w:t>
      </w:r>
    </w:p>
    <w:p w14:paraId="0ED1A6FC" w14:textId="6AAC4C48" w:rsidR="00B62DB0" w:rsidRPr="00615E5A" w:rsidRDefault="00B62DB0" w:rsidP="00B62DB0">
      <w:pPr>
        <w:spacing w:after="120"/>
        <w:jc w:val="both"/>
        <w:rPr>
          <w:rFonts w:asciiTheme="minorHAnsi" w:hAnsiTheme="minorHAnsi"/>
          <w:sz w:val="22"/>
          <w:szCs w:val="22"/>
          <w:u w:val="single"/>
        </w:rPr>
      </w:pPr>
      <w:r w:rsidRPr="00615E5A">
        <w:rPr>
          <w:rFonts w:asciiTheme="minorHAnsi" w:hAnsiTheme="minorHAnsi"/>
          <w:sz w:val="22"/>
          <w:szCs w:val="22"/>
          <w:u w:val="single"/>
        </w:rPr>
        <w:t>PLAČILNI POGOJI, CENE IN DRUGI POGOJI IZVEDBE POSLA:</w:t>
      </w:r>
    </w:p>
    <w:p w14:paraId="1BFFBBF6" w14:textId="6B008FDB" w:rsidR="00B62DB0" w:rsidRPr="00615E5A" w:rsidRDefault="00C34BCF" w:rsidP="004A1D59">
      <w:pPr>
        <w:jc w:val="both"/>
        <w:rPr>
          <w:rFonts w:asciiTheme="minorHAnsi" w:hAnsiTheme="minorHAnsi"/>
          <w:color w:val="000000" w:themeColor="text1"/>
          <w:sz w:val="22"/>
          <w:szCs w:val="22"/>
        </w:rPr>
      </w:pPr>
      <w:r w:rsidRPr="00615E5A">
        <w:rPr>
          <w:rFonts w:asciiTheme="minorHAnsi" w:hAnsiTheme="minorHAnsi"/>
          <w:color w:val="000000" w:themeColor="text1"/>
          <w:sz w:val="22"/>
          <w:szCs w:val="22"/>
        </w:rPr>
        <w:t xml:space="preserve">Razvidno iz obrazca </w:t>
      </w:r>
      <w:r w:rsidR="00842EF3" w:rsidRPr="00615E5A">
        <w:rPr>
          <w:rFonts w:asciiTheme="minorHAnsi" w:hAnsiTheme="minorHAnsi"/>
          <w:color w:val="000000" w:themeColor="text1"/>
          <w:sz w:val="22"/>
          <w:szCs w:val="22"/>
        </w:rPr>
        <w:t>V</w:t>
      </w:r>
      <w:r w:rsidRPr="00615E5A">
        <w:rPr>
          <w:rFonts w:asciiTheme="minorHAnsi" w:hAnsiTheme="minorHAnsi"/>
          <w:color w:val="000000" w:themeColor="text1"/>
          <w:sz w:val="22"/>
          <w:szCs w:val="22"/>
        </w:rPr>
        <w:t xml:space="preserve">-7 </w:t>
      </w:r>
      <w:r w:rsidRPr="00615E5A">
        <w:rPr>
          <w:rFonts w:asciiTheme="minorHAnsi" w:hAnsiTheme="minorHAnsi"/>
          <w:b/>
          <w:bCs/>
          <w:color w:val="000000" w:themeColor="text1"/>
          <w:sz w:val="22"/>
          <w:szCs w:val="22"/>
        </w:rPr>
        <w:t>»Vzorec pogodbe«.</w:t>
      </w:r>
    </w:p>
    <w:p w14:paraId="0F9BA572" w14:textId="77777777" w:rsidR="004A1D59" w:rsidRPr="00615E5A" w:rsidRDefault="004A1D59" w:rsidP="0078452B">
      <w:pPr>
        <w:jc w:val="both"/>
        <w:rPr>
          <w:rFonts w:asciiTheme="minorHAnsi" w:hAnsiTheme="minorHAnsi"/>
          <w:color w:val="000000" w:themeColor="text1"/>
          <w:sz w:val="22"/>
          <w:szCs w:val="22"/>
        </w:rPr>
      </w:pPr>
    </w:p>
    <w:p w14:paraId="27C0181D" w14:textId="77777777" w:rsidR="00B62DB0" w:rsidRPr="00615E5A" w:rsidRDefault="00B62DB0" w:rsidP="00B62DB0">
      <w:pPr>
        <w:pStyle w:val="Naslov1"/>
        <w:spacing w:before="0" w:after="120"/>
        <w:rPr>
          <w:rFonts w:asciiTheme="minorHAnsi" w:hAnsiTheme="minorHAnsi"/>
          <w:bCs/>
          <w:color w:val="00B050"/>
          <w:sz w:val="22"/>
          <w:szCs w:val="22"/>
          <w:u w:val="single"/>
        </w:rPr>
      </w:pPr>
      <w:r w:rsidRPr="00615E5A">
        <w:rPr>
          <w:rFonts w:asciiTheme="minorHAnsi" w:hAnsiTheme="minorHAnsi"/>
          <w:bCs/>
          <w:color w:val="00B050"/>
          <w:sz w:val="22"/>
          <w:szCs w:val="22"/>
          <w:u w:val="single"/>
        </w:rPr>
        <w:t>V. FINANČNO ZAVAROVANJE</w:t>
      </w:r>
    </w:p>
    <w:p w14:paraId="2F8A0030" w14:textId="77777777" w:rsidR="00F13042" w:rsidRPr="00615E5A" w:rsidRDefault="00F13042" w:rsidP="00F13042">
      <w:pPr>
        <w:jc w:val="both"/>
        <w:rPr>
          <w:rFonts w:asciiTheme="minorHAnsi" w:hAnsiTheme="minorHAnsi"/>
          <w:sz w:val="22"/>
          <w:szCs w:val="22"/>
        </w:rPr>
      </w:pPr>
      <w:r w:rsidRPr="00615E5A">
        <w:rPr>
          <w:rFonts w:asciiTheme="minorHAnsi" w:hAnsiTheme="minorHAnsi"/>
          <w:sz w:val="22"/>
          <w:szCs w:val="22"/>
        </w:rPr>
        <w:t>Zahtevano ni nobeno finančno zavarovanje.</w:t>
      </w:r>
    </w:p>
    <w:p w14:paraId="2CF65F6E" w14:textId="77777777" w:rsidR="00146AA2" w:rsidRPr="00615E5A" w:rsidRDefault="00146AA2" w:rsidP="00146AA2">
      <w:pPr>
        <w:jc w:val="both"/>
        <w:rPr>
          <w:rFonts w:asciiTheme="minorHAnsi" w:hAnsiTheme="minorHAnsi"/>
          <w:sz w:val="22"/>
          <w:szCs w:val="22"/>
        </w:rPr>
      </w:pPr>
    </w:p>
    <w:p w14:paraId="603DF0CB" w14:textId="60E47190" w:rsidR="00B62DB0" w:rsidRPr="00615E5A" w:rsidRDefault="00B62DB0" w:rsidP="00146AA2">
      <w:pPr>
        <w:spacing w:after="240"/>
        <w:jc w:val="both"/>
        <w:rPr>
          <w:rFonts w:asciiTheme="minorHAnsi" w:hAnsiTheme="minorHAnsi"/>
          <w:b/>
          <w:color w:val="00B050"/>
          <w:sz w:val="22"/>
          <w:szCs w:val="22"/>
          <w:u w:val="single"/>
        </w:rPr>
      </w:pPr>
      <w:r w:rsidRPr="00615E5A">
        <w:rPr>
          <w:rFonts w:asciiTheme="minorHAnsi" w:hAnsiTheme="minorHAnsi"/>
          <w:b/>
          <w:color w:val="00B050"/>
          <w:sz w:val="22"/>
          <w:szCs w:val="22"/>
          <w:u w:val="single"/>
        </w:rPr>
        <w:t>VI. MERILO ZA IZBIRO</w:t>
      </w:r>
    </w:p>
    <w:p w14:paraId="179A2F2D" w14:textId="77777777" w:rsidR="00F13042" w:rsidRPr="00615E5A" w:rsidRDefault="00F13042" w:rsidP="001B6C2B">
      <w:pPr>
        <w:jc w:val="both"/>
        <w:rPr>
          <w:rFonts w:asciiTheme="minorHAnsi" w:hAnsiTheme="minorHAnsi" w:cstheme="minorHAnsi"/>
          <w:sz w:val="22"/>
          <w:szCs w:val="22"/>
        </w:rPr>
      </w:pPr>
      <w:r w:rsidRPr="00615E5A">
        <w:rPr>
          <w:rFonts w:asciiTheme="minorHAnsi" w:hAnsiTheme="minorHAnsi" w:cstheme="minorHAnsi"/>
          <w:sz w:val="22"/>
          <w:szCs w:val="22"/>
        </w:rPr>
        <w:t xml:space="preserve">Merilo za oddajo naročila je </w:t>
      </w:r>
      <w:r w:rsidRPr="00615E5A">
        <w:rPr>
          <w:rFonts w:asciiTheme="minorHAnsi" w:hAnsiTheme="minorHAnsi" w:cstheme="minorHAnsi"/>
          <w:b/>
          <w:bCs/>
          <w:sz w:val="22"/>
          <w:szCs w:val="22"/>
        </w:rPr>
        <w:t>ekonomsko najugodnejša ponudba</w:t>
      </w:r>
      <w:r w:rsidRPr="00615E5A">
        <w:rPr>
          <w:rFonts w:asciiTheme="minorHAnsi" w:hAnsiTheme="minorHAnsi" w:cstheme="minorHAnsi"/>
          <w:sz w:val="22"/>
          <w:szCs w:val="22"/>
        </w:rPr>
        <w:t>. Ocenjevanje ponudb se opravi z upoštevanjem naslednjih meril:</w:t>
      </w:r>
    </w:p>
    <w:p w14:paraId="11107F0F" w14:textId="77777777" w:rsidR="00F13042" w:rsidRPr="00615E5A" w:rsidRDefault="00F13042" w:rsidP="00F13042">
      <w:pPr>
        <w:ind w:left="720"/>
        <w:jc w:val="both"/>
        <w:rPr>
          <w:rFonts w:asciiTheme="minorHAnsi" w:hAnsiTheme="minorHAnsi" w:cstheme="minorHAnsi"/>
          <w:sz w:val="22"/>
          <w:szCs w:val="22"/>
          <w:lang w:val="en-US"/>
        </w:rPr>
      </w:pPr>
      <w:r w:rsidRPr="00615E5A">
        <w:rPr>
          <w:rFonts w:asciiTheme="minorHAnsi" w:hAnsiTheme="minorHAnsi" w:cstheme="minorHAnsi"/>
          <w:sz w:val="22"/>
          <w:szCs w:val="22"/>
          <w:lang w:val="en-US"/>
        </w:rPr>
        <w:t xml:space="preserve">Merilo 1: </w:t>
      </w:r>
      <w:r w:rsidRPr="00615E5A">
        <w:rPr>
          <w:rFonts w:asciiTheme="minorHAnsi" w:hAnsiTheme="minorHAnsi" w:cstheme="minorHAnsi"/>
          <w:b/>
          <w:bCs/>
          <w:sz w:val="22"/>
          <w:szCs w:val="22"/>
          <w:lang w:val="en-US"/>
        </w:rPr>
        <w:t>Skupna ponudbena vrednost:</w:t>
      </w:r>
      <w:r w:rsidRPr="00615E5A">
        <w:rPr>
          <w:rFonts w:asciiTheme="minorHAnsi" w:hAnsiTheme="minorHAnsi" w:cstheme="minorHAnsi"/>
          <w:sz w:val="22"/>
          <w:szCs w:val="22"/>
          <w:lang w:val="en-US"/>
        </w:rPr>
        <w:t xml:space="preserve"> 0 - 90 točk </w:t>
      </w:r>
    </w:p>
    <w:p w14:paraId="40E70E48" w14:textId="77777777" w:rsidR="00F13042" w:rsidRPr="00615E5A" w:rsidRDefault="00F13042" w:rsidP="00F13042">
      <w:pPr>
        <w:spacing w:after="120"/>
        <w:ind w:left="720"/>
        <w:jc w:val="both"/>
        <w:rPr>
          <w:rFonts w:asciiTheme="minorHAnsi" w:hAnsiTheme="minorHAnsi" w:cstheme="minorHAnsi"/>
          <w:sz w:val="22"/>
          <w:szCs w:val="22"/>
          <w:lang w:val="en-US"/>
        </w:rPr>
      </w:pPr>
      <w:r w:rsidRPr="00615E5A">
        <w:rPr>
          <w:rFonts w:asciiTheme="minorHAnsi" w:hAnsiTheme="minorHAnsi" w:cstheme="minorHAnsi"/>
          <w:sz w:val="22"/>
          <w:szCs w:val="22"/>
          <w:lang w:val="en-US"/>
        </w:rPr>
        <w:t xml:space="preserve">Merilo 2: </w:t>
      </w:r>
      <w:r w:rsidRPr="00615E5A">
        <w:rPr>
          <w:rFonts w:asciiTheme="minorHAnsi" w:hAnsiTheme="minorHAnsi" w:cstheme="minorHAnsi"/>
          <w:b/>
          <w:bCs/>
          <w:sz w:val="22"/>
          <w:szCs w:val="22"/>
          <w:lang w:val="en-US"/>
        </w:rPr>
        <w:t>Socialno merilo:</w:t>
      </w:r>
      <w:r w:rsidRPr="00615E5A">
        <w:rPr>
          <w:rFonts w:asciiTheme="minorHAnsi" w:hAnsiTheme="minorHAnsi" w:cstheme="minorHAnsi"/>
          <w:sz w:val="22"/>
          <w:szCs w:val="22"/>
          <w:lang w:val="en-US"/>
        </w:rPr>
        <w:t xml:space="preserve"> 0 – 10 točk</w:t>
      </w:r>
    </w:p>
    <w:p w14:paraId="73398C1B" w14:textId="77777777" w:rsidR="00F13042" w:rsidRPr="00615E5A" w:rsidRDefault="00F13042" w:rsidP="00F13042">
      <w:pPr>
        <w:spacing w:after="120"/>
        <w:jc w:val="both"/>
        <w:rPr>
          <w:rFonts w:asciiTheme="minorHAnsi" w:hAnsiTheme="minorHAnsi" w:cstheme="minorHAnsi"/>
          <w:b/>
          <w:bCs/>
          <w:sz w:val="22"/>
          <w:szCs w:val="22"/>
        </w:rPr>
      </w:pPr>
      <w:r w:rsidRPr="00615E5A">
        <w:rPr>
          <w:rFonts w:asciiTheme="minorHAnsi" w:hAnsiTheme="minorHAnsi" w:cstheme="minorHAnsi"/>
          <w:b/>
          <w:bCs/>
          <w:sz w:val="22"/>
          <w:szCs w:val="22"/>
        </w:rPr>
        <w:t xml:space="preserve">Izbran bo ponudnik, ki bo dosegel najvišje skupno število točk, pridobljenih pri posameznem merilu tega poglavja in se izračuna po formuli. </w:t>
      </w:r>
    </w:p>
    <w:p w14:paraId="01C0DCA0" w14:textId="77777777" w:rsidR="00F13042" w:rsidRPr="00615E5A" w:rsidRDefault="00F13042" w:rsidP="00F13042">
      <w:pPr>
        <w:spacing w:before="240" w:after="240"/>
        <w:jc w:val="both"/>
        <w:rPr>
          <w:rFonts w:ascii="Calibri" w:hAnsi="Calibri" w:cs="Calibri"/>
          <w:sz w:val="28"/>
          <w:szCs w:val="28"/>
          <w:lang w:eastAsia="en-US"/>
        </w:rPr>
      </w:pPr>
      <w:r w:rsidRPr="00615E5A">
        <w:rPr>
          <w:rFonts w:ascii="Calibri" w:hAnsi="Calibri" w:cs="Calibri"/>
          <w:sz w:val="28"/>
          <w:szCs w:val="28"/>
          <w:lang w:eastAsia="en-US"/>
        </w:rPr>
        <w:t xml:space="preserve">P = M 1 + M 2 </w:t>
      </w:r>
    </w:p>
    <w:p w14:paraId="5EDCA07E" w14:textId="77777777" w:rsidR="00F13042" w:rsidRPr="00615E5A" w:rsidRDefault="00F13042" w:rsidP="00F13042">
      <w:pPr>
        <w:spacing w:after="120"/>
        <w:jc w:val="both"/>
        <w:rPr>
          <w:rFonts w:asciiTheme="minorHAnsi" w:hAnsiTheme="minorHAnsi"/>
          <w:b/>
          <w:bCs/>
          <w:sz w:val="22"/>
          <w:szCs w:val="22"/>
          <w:u w:val="single"/>
        </w:rPr>
      </w:pPr>
      <w:bookmarkStart w:id="15" w:name="_Hlk81228366"/>
      <w:r w:rsidRPr="00615E5A">
        <w:rPr>
          <w:rFonts w:asciiTheme="minorHAnsi" w:hAnsiTheme="minorHAnsi"/>
          <w:b/>
          <w:bCs/>
          <w:sz w:val="22"/>
          <w:szCs w:val="22"/>
          <w:u w:val="single"/>
        </w:rPr>
        <w:t>Merilo 1:</w:t>
      </w:r>
      <w:bookmarkEnd w:id="15"/>
      <w:r w:rsidRPr="00615E5A">
        <w:rPr>
          <w:rFonts w:asciiTheme="minorHAnsi" w:hAnsiTheme="minorHAnsi"/>
          <w:b/>
          <w:bCs/>
          <w:sz w:val="22"/>
          <w:szCs w:val="22"/>
          <w:u w:val="single"/>
        </w:rPr>
        <w:t xml:space="preserve"> SKUPNA PONUDBENA VREDNOST (0-90 TOČK)</w:t>
      </w:r>
    </w:p>
    <w:p w14:paraId="5105EEB9" w14:textId="53232DD9" w:rsidR="00F13042" w:rsidRPr="00615E5A" w:rsidRDefault="00F13042" w:rsidP="00F13042">
      <w:pPr>
        <w:pStyle w:val="Noga"/>
        <w:spacing w:after="120"/>
        <w:jc w:val="both"/>
        <w:rPr>
          <w:rFonts w:asciiTheme="minorHAnsi" w:hAnsiTheme="minorHAnsi"/>
          <w:color w:val="000000" w:themeColor="text1"/>
          <w:sz w:val="22"/>
          <w:szCs w:val="22"/>
        </w:rPr>
      </w:pPr>
      <w:r w:rsidRPr="00615E5A">
        <w:rPr>
          <w:rFonts w:asciiTheme="minorHAnsi" w:hAnsiTheme="minorHAnsi" w:cstheme="minorHAnsi"/>
          <w:sz w:val="22"/>
          <w:szCs w:val="22"/>
        </w:rPr>
        <w:t xml:space="preserve">Pri predmetnem merilu se ocenjuje skupna ponudbena cena v EUR z vključenim DDV, ki jo ponudnik </w:t>
      </w:r>
      <w:r w:rsidRPr="00615E5A">
        <w:rPr>
          <w:rFonts w:asciiTheme="minorHAnsi" w:hAnsiTheme="minorHAnsi"/>
          <w:color w:val="000000" w:themeColor="text1"/>
          <w:sz w:val="22"/>
          <w:szCs w:val="22"/>
        </w:rPr>
        <w:t xml:space="preserve">navede v obrazcu V-3 </w:t>
      </w:r>
      <w:r w:rsidRPr="00615E5A">
        <w:rPr>
          <w:rFonts w:asciiTheme="minorHAnsi" w:hAnsiTheme="minorHAnsi"/>
          <w:b/>
          <w:bCs/>
          <w:color w:val="000000" w:themeColor="text1"/>
          <w:sz w:val="22"/>
          <w:szCs w:val="22"/>
        </w:rPr>
        <w:t>»Predračun«.</w:t>
      </w:r>
    </w:p>
    <w:p w14:paraId="438D32CA" w14:textId="771894EA" w:rsidR="00F13042" w:rsidRPr="00615E5A" w:rsidRDefault="00F13042" w:rsidP="00F13042">
      <w:pPr>
        <w:jc w:val="both"/>
        <w:rPr>
          <w:rFonts w:asciiTheme="minorHAnsi" w:hAnsiTheme="minorHAnsi" w:cstheme="minorHAnsi"/>
          <w:sz w:val="22"/>
          <w:szCs w:val="22"/>
        </w:rPr>
      </w:pPr>
      <w:bookmarkStart w:id="16" w:name="_Hlk93566387"/>
      <w:r w:rsidRPr="00615E5A">
        <w:rPr>
          <w:rFonts w:asciiTheme="minorHAnsi" w:hAnsiTheme="minorHAnsi" w:cstheme="minorHAnsi"/>
          <w:sz w:val="22"/>
          <w:szCs w:val="22"/>
        </w:rPr>
        <w:t>Število točk, ki jih prejme ponudba ocenjevanega ponudnika za Merilo 1 se izračuna po naslednji formuli:</w:t>
      </w:r>
    </w:p>
    <w:p w14:paraId="1AE25B22" w14:textId="5FAF719B" w:rsidR="00F13042" w:rsidRPr="00615E5A" w:rsidRDefault="00F13042" w:rsidP="00F13042">
      <w:pPr>
        <w:spacing w:before="240" w:after="240"/>
        <w:jc w:val="both"/>
        <w:rPr>
          <w:rFonts w:ascii="Calibri" w:hAnsi="Calibri" w:cs="Calibri"/>
          <w:sz w:val="28"/>
          <w:szCs w:val="28"/>
          <w:lang w:eastAsia="en-US"/>
        </w:rPr>
      </w:pPr>
      <w:r w:rsidRPr="00615E5A">
        <w:rPr>
          <w:rFonts w:ascii="Calibri" w:hAnsi="Calibri" w:cs="Calibri"/>
          <w:sz w:val="28"/>
          <w:szCs w:val="28"/>
          <w:lang w:eastAsia="en-US"/>
        </w:rPr>
        <w:t>M 1=(</w:t>
      </w:r>
      <w:bookmarkStart w:id="17" w:name="_Hlk93565134"/>
      <w:r w:rsidRPr="00615E5A">
        <w:rPr>
          <w:rFonts w:ascii="Calibri" w:hAnsi="Calibri" w:cs="Calibri"/>
          <w:sz w:val="28"/>
          <w:szCs w:val="28"/>
          <w:lang w:eastAsia="en-US"/>
        </w:rPr>
        <w:t xml:space="preserve">C </w:t>
      </w:r>
      <w:r w:rsidRPr="00615E5A">
        <w:rPr>
          <w:rFonts w:ascii="Calibri" w:hAnsi="Calibri" w:cs="Calibri"/>
          <w:sz w:val="28"/>
          <w:szCs w:val="28"/>
          <w:vertAlign w:val="subscript"/>
          <w:lang w:eastAsia="en-US"/>
        </w:rPr>
        <w:t>(MIN p s)</w:t>
      </w:r>
      <w:bookmarkEnd w:id="17"/>
      <w:r w:rsidRPr="00615E5A">
        <w:rPr>
          <w:rFonts w:ascii="Calibri" w:hAnsi="Calibri" w:cs="Calibri"/>
          <w:sz w:val="28"/>
          <w:szCs w:val="28"/>
          <w:lang w:eastAsia="en-US"/>
        </w:rPr>
        <w:t>/</w:t>
      </w:r>
      <w:bookmarkStart w:id="18" w:name="_Hlk93565221"/>
      <w:r w:rsidRPr="00615E5A">
        <w:rPr>
          <w:rFonts w:ascii="Calibri" w:hAnsi="Calibri" w:cs="Calibri"/>
          <w:sz w:val="28"/>
          <w:szCs w:val="28"/>
          <w:lang w:eastAsia="en-US"/>
        </w:rPr>
        <w:t xml:space="preserve">C </w:t>
      </w:r>
      <w:r w:rsidRPr="00615E5A">
        <w:rPr>
          <w:rFonts w:ascii="Calibri" w:hAnsi="Calibri" w:cs="Calibri"/>
          <w:sz w:val="28"/>
          <w:szCs w:val="28"/>
          <w:vertAlign w:val="subscript"/>
          <w:lang w:eastAsia="en-US"/>
        </w:rPr>
        <w:t>(PON)</w:t>
      </w:r>
      <w:bookmarkEnd w:id="18"/>
      <w:r w:rsidRPr="00615E5A">
        <w:rPr>
          <w:rFonts w:ascii="Calibri" w:hAnsi="Calibri" w:cs="Calibri"/>
          <w:sz w:val="28"/>
          <w:szCs w:val="28"/>
          <w:lang w:eastAsia="en-US"/>
        </w:rPr>
        <w:t xml:space="preserve">) X </w:t>
      </w:r>
      <w:r w:rsidR="003B24E2" w:rsidRPr="00615E5A">
        <w:rPr>
          <w:rFonts w:ascii="Calibri" w:hAnsi="Calibri" w:cs="Calibri"/>
          <w:sz w:val="28"/>
          <w:szCs w:val="28"/>
          <w:lang w:eastAsia="en-US"/>
        </w:rPr>
        <w:t>9</w:t>
      </w:r>
      <w:r w:rsidRPr="00615E5A">
        <w:rPr>
          <w:rFonts w:ascii="Calibri" w:hAnsi="Calibri" w:cs="Calibri"/>
          <w:sz w:val="28"/>
          <w:szCs w:val="28"/>
          <w:lang w:eastAsia="en-US"/>
        </w:rPr>
        <w:t>0</w:t>
      </w:r>
    </w:p>
    <w:p w14:paraId="78CEE278" w14:textId="77777777" w:rsidR="00F13042" w:rsidRPr="00615E5A" w:rsidRDefault="00F13042" w:rsidP="00F13042">
      <w:pPr>
        <w:spacing w:after="120"/>
        <w:jc w:val="both"/>
        <w:rPr>
          <w:rFonts w:ascii="Calibri" w:hAnsi="Calibri" w:cs="Calibri"/>
          <w:sz w:val="20"/>
          <w:szCs w:val="20"/>
          <w:lang w:eastAsia="en-US"/>
        </w:rPr>
      </w:pPr>
      <w:r w:rsidRPr="00615E5A">
        <w:rPr>
          <w:rFonts w:ascii="Calibri" w:hAnsi="Calibri" w:cs="Calibri"/>
          <w:sz w:val="20"/>
          <w:szCs w:val="20"/>
          <w:lang w:eastAsia="en-US"/>
        </w:rPr>
        <w:t>Pri čemer je:</w:t>
      </w:r>
    </w:p>
    <w:p w14:paraId="33D2FB7F" w14:textId="0515DB82" w:rsidR="00F13042" w:rsidRPr="00615E5A" w:rsidRDefault="00F13042" w:rsidP="00F13042">
      <w:pPr>
        <w:numPr>
          <w:ilvl w:val="0"/>
          <w:numId w:val="20"/>
        </w:numPr>
        <w:spacing w:after="120"/>
        <w:contextualSpacing/>
        <w:jc w:val="both"/>
        <w:rPr>
          <w:rFonts w:ascii="Calibri" w:hAnsi="Calibri" w:cs="Calibri"/>
          <w:sz w:val="20"/>
          <w:szCs w:val="20"/>
          <w:lang w:eastAsia="en-US"/>
        </w:rPr>
      </w:pPr>
      <w:r w:rsidRPr="00615E5A">
        <w:rPr>
          <w:rFonts w:ascii="Calibri" w:hAnsi="Calibri" w:cs="Calibri"/>
          <w:sz w:val="20"/>
          <w:szCs w:val="20"/>
          <w:lang w:eastAsia="en-US"/>
        </w:rPr>
        <w:t xml:space="preserve">C </w:t>
      </w:r>
      <w:r w:rsidRPr="00615E5A">
        <w:rPr>
          <w:rFonts w:ascii="Calibri" w:hAnsi="Calibri" w:cs="Calibri"/>
          <w:sz w:val="20"/>
          <w:szCs w:val="20"/>
          <w:vertAlign w:val="subscript"/>
          <w:lang w:eastAsia="en-US"/>
        </w:rPr>
        <w:t>(MIN p s)</w:t>
      </w:r>
      <w:r w:rsidRPr="00615E5A">
        <w:rPr>
          <w:rFonts w:ascii="Calibri" w:hAnsi="Calibri" w:cs="Calibri"/>
          <w:sz w:val="20"/>
          <w:szCs w:val="20"/>
          <w:lang w:eastAsia="en-US"/>
        </w:rPr>
        <w:t xml:space="preserve"> = najnižja skupna ponudbena vrednost (izmed vseh prejetih ponudb) v EUR z DDV</w:t>
      </w:r>
    </w:p>
    <w:p w14:paraId="4007122D" w14:textId="11C314FC" w:rsidR="00F13042" w:rsidRPr="00615E5A" w:rsidRDefault="00F13042" w:rsidP="00F13042">
      <w:pPr>
        <w:numPr>
          <w:ilvl w:val="0"/>
          <w:numId w:val="20"/>
        </w:numPr>
        <w:spacing w:after="120"/>
        <w:contextualSpacing/>
        <w:jc w:val="both"/>
        <w:rPr>
          <w:rFonts w:ascii="Calibri" w:hAnsi="Calibri" w:cs="Calibri"/>
          <w:sz w:val="20"/>
          <w:szCs w:val="20"/>
          <w:lang w:eastAsia="en-US"/>
        </w:rPr>
      </w:pPr>
      <w:r w:rsidRPr="00615E5A">
        <w:rPr>
          <w:rFonts w:ascii="Calibri" w:hAnsi="Calibri" w:cs="Calibri"/>
          <w:sz w:val="20"/>
          <w:szCs w:val="20"/>
          <w:lang w:eastAsia="en-US"/>
        </w:rPr>
        <w:t xml:space="preserve">C </w:t>
      </w:r>
      <w:r w:rsidRPr="00615E5A">
        <w:rPr>
          <w:rFonts w:ascii="Calibri" w:hAnsi="Calibri" w:cs="Calibri"/>
          <w:sz w:val="20"/>
          <w:szCs w:val="20"/>
          <w:vertAlign w:val="subscript"/>
          <w:lang w:eastAsia="en-US"/>
        </w:rPr>
        <w:t xml:space="preserve">(PON) </w:t>
      </w:r>
      <w:r w:rsidRPr="00615E5A">
        <w:rPr>
          <w:rFonts w:ascii="Calibri" w:hAnsi="Calibri" w:cs="Calibri"/>
          <w:sz w:val="20"/>
          <w:szCs w:val="20"/>
          <w:lang w:eastAsia="en-US"/>
        </w:rPr>
        <w:t>=skupna ponudbena vrednost ponudnika v EUR z DDV</w:t>
      </w:r>
      <w:bookmarkEnd w:id="16"/>
    </w:p>
    <w:p w14:paraId="27881060" w14:textId="6A51166C" w:rsidR="00F13042" w:rsidRPr="00615E5A" w:rsidRDefault="00F13042" w:rsidP="00F13042">
      <w:pPr>
        <w:pStyle w:val="Noga"/>
        <w:spacing w:after="120"/>
        <w:jc w:val="both"/>
        <w:rPr>
          <w:rFonts w:asciiTheme="minorHAnsi" w:hAnsiTheme="minorHAnsi"/>
          <w:b/>
          <w:bCs/>
          <w:sz w:val="22"/>
          <w:szCs w:val="22"/>
          <w:u w:val="single"/>
        </w:rPr>
      </w:pPr>
      <w:r w:rsidRPr="00615E5A">
        <w:rPr>
          <w:rFonts w:asciiTheme="minorHAnsi" w:hAnsiTheme="minorHAnsi"/>
          <w:b/>
          <w:bCs/>
          <w:sz w:val="22"/>
          <w:szCs w:val="22"/>
          <w:u w:val="single"/>
        </w:rPr>
        <w:t>Merilo 2: SOCIALNO MERILO (0 – 10 točk)</w:t>
      </w:r>
    </w:p>
    <w:p w14:paraId="29E90A18" w14:textId="77777777" w:rsidR="00F13042" w:rsidRPr="00615E5A" w:rsidRDefault="00F13042" w:rsidP="00F13042">
      <w:pPr>
        <w:spacing w:after="120"/>
        <w:jc w:val="both"/>
        <w:rPr>
          <w:rFonts w:asciiTheme="minorHAnsi" w:hAnsiTheme="minorHAnsi" w:cstheme="minorHAnsi"/>
          <w:sz w:val="22"/>
          <w:szCs w:val="22"/>
        </w:rPr>
      </w:pPr>
      <w:r w:rsidRPr="00615E5A">
        <w:rPr>
          <w:rFonts w:asciiTheme="minorHAnsi" w:hAnsiTheme="minorHAnsi" w:cstheme="minorHAnsi"/>
          <w:sz w:val="22"/>
          <w:szCs w:val="22"/>
        </w:rPr>
        <w:t>Sklenjena in veljavna podjetniška kolektivna pogodba, v kateri so določeni kriteriji, ki presegajo minimalno obveznost delodajalca do delavca (na primer izplačevanja božičnice, 13. plače, višji regres, itd.).</w:t>
      </w:r>
    </w:p>
    <w:p w14:paraId="6C34FEAD" w14:textId="77777777" w:rsidR="00F13042" w:rsidRPr="00615E5A" w:rsidRDefault="00F13042" w:rsidP="00F13042">
      <w:pPr>
        <w:spacing w:after="120"/>
        <w:jc w:val="both"/>
        <w:rPr>
          <w:rFonts w:asciiTheme="minorHAnsi" w:hAnsiTheme="minorHAnsi" w:cstheme="minorHAnsi"/>
          <w:b/>
          <w:bCs/>
          <w:sz w:val="22"/>
          <w:szCs w:val="22"/>
        </w:rPr>
      </w:pPr>
      <w:r w:rsidRPr="00615E5A">
        <w:rPr>
          <w:rFonts w:asciiTheme="minorHAnsi" w:hAnsiTheme="minorHAnsi" w:cstheme="minorHAnsi"/>
          <w:b/>
          <w:bCs/>
          <w:sz w:val="22"/>
          <w:szCs w:val="22"/>
        </w:rPr>
        <w:t xml:space="preserve">Ponudnik, ki ima sklenjeno </w:t>
      </w:r>
      <w:bookmarkStart w:id="19" w:name="_Hlk33173137"/>
      <w:r w:rsidRPr="00615E5A">
        <w:rPr>
          <w:rFonts w:asciiTheme="minorHAnsi" w:hAnsiTheme="minorHAnsi" w:cstheme="minorHAnsi"/>
          <w:b/>
          <w:bCs/>
          <w:sz w:val="22"/>
          <w:szCs w:val="22"/>
        </w:rPr>
        <w:t>veljavno podjetniško kolektivno pogodbo z zgornjo vsebino</w:t>
      </w:r>
      <w:bookmarkEnd w:id="19"/>
      <w:r w:rsidRPr="00615E5A">
        <w:rPr>
          <w:rFonts w:asciiTheme="minorHAnsi" w:hAnsiTheme="minorHAnsi" w:cstheme="minorHAnsi"/>
          <w:b/>
          <w:bCs/>
          <w:sz w:val="22"/>
          <w:szCs w:val="22"/>
        </w:rPr>
        <w:t>, dobi 10 točk, ponudnik, ki takšne pogodbe nima sklenjene, dobi 0 točk.</w:t>
      </w:r>
    </w:p>
    <w:p w14:paraId="481B2962" w14:textId="77777777" w:rsidR="00F13042" w:rsidRPr="00615E5A" w:rsidRDefault="00F13042" w:rsidP="00F13042">
      <w:pPr>
        <w:spacing w:after="120"/>
        <w:jc w:val="both"/>
        <w:rPr>
          <w:rFonts w:asciiTheme="minorHAnsi" w:hAnsiTheme="minorHAnsi" w:cstheme="minorHAnsi"/>
          <w:sz w:val="22"/>
          <w:szCs w:val="22"/>
        </w:rPr>
      </w:pPr>
      <w:r w:rsidRPr="00615E5A">
        <w:rPr>
          <w:rFonts w:asciiTheme="minorHAnsi" w:hAnsiTheme="minorHAnsi" w:cstheme="minorHAnsi"/>
          <w:sz w:val="22"/>
          <w:szCs w:val="22"/>
        </w:rPr>
        <w:t xml:space="preserve">V primeru, ko pri ponudbi za izvajanje storitev pri posameznem sklopu sodeluje več kot en gosp. subjekt (npr. ponudnik in podizvajalec), ponudba lahko doseže 10 točk iz tega merila, le če ima sklenjeno veljavno podjetniško kolektivno pogodbo z zgornjo vsebino gospodarski subjekt, ki bo pri sklopu izvajal več kot 50% storitev. </w:t>
      </w:r>
    </w:p>
    <w:p w14:paraId="550F7C3A" w14:textId="77777777" w:rsidR="00F13042" w:rsidRPr="00615E5A" w:rsidRDefault="00F13042" w:rsidP="00F130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r w:rsidRPr="00615E5A">
        <w:rPr>
          <w:rFonts w:asciiTheme="minorHAnsi" w:hAnsiTheme="minorHAnsi"/>
          <w:bCs/>
          <w:sz w:val="22"/>
          <w:szCs w:val="22"/>
        </w:rPr>
        <w:t xml:space="preserve">Ponudnik prejme 10 točk iz tega merila </w:t>
      </w:r>
      <w:r w:rsidRPr="00615E5A">
        <w:rPr>
          <w:rFonts w:asciiTheme="minorHAnsi" w:hAnsiTheme="minorHAnsi"/>
          <w:b/>
          <w:sz w:val="22"/>
          <w:szCs w:val="22"/>
        </w:rPr>
        <w:t>le, če že v ponudbi predloži sken</w:t>
      </w:r>
      <w:r w:rsidRPr="00615E5A">
        <w:rPr>
          <w:rFonts w:asciiTheme="minorHAnsi" w:hAnsiTheme="minorHAnsi"/>
          <w:bCs/>
          <w:sz w:val="22"/>
          <w:szCs w:val="22"/>
        </w:rPr>
        <w:t xml:space="preserve"> sklenjene veljavne </w:t>
      </w:r>
      <w:r w:rsidRPr="00615E5A">
        <w:rPr>
          <w:rFonts w:asciiTheme="minorHAnsi" w:hAnsiTheme="minorHAnsi"/>
          <w:bCs/>
          <w:i/>
          <w:sz w:val="22"/>
          <w:szCs w:val="22"/>
        </w:rPr>
        <w:t>podjetniške</w:t>
      </w:r>
      <w:r w:rsidRPr="00615E5A">
        <w:rPr>
          <w:rFonts w:asciiTheme="minorHAnsi" w:hAnsiTheme="minorHAnsi"/>
          <w:bCs/>
          <w:sz w:val="22"/>
          <w:szCs w:val="22"/>
        </w:rPr>
        <w:t xml:space="preserve"> kolektivne pogodbe z zgornjo vsebino. </w:t>
      </w:r>
      <w:r w:rsidRPr="00615E5A">
        <w:rPr>
          <w:rFonts w:asciiTheme="minorHAnsi" w:hAnsiTheme="minorHAnsi"/>
          <w:b/>
          <w:sz w:val="22"/>
          <w:szCs w:val="22"/>
        </w:rPr>
        <w:t>V primeru, da ponudnik tega ne predloži že v ponudbi, se ne šteje, da je zato oddal pomanjkljivo ponudbo, pač se mu temu ustrezno ne priznajo 10 točk iz tega merila</w:t>
      </w:r>
      <w:r w:rsidRPr="00615E5A">
        <w:rPr>
          <w:rFonts w:asciiTheme="minorHAnsi" w:hAnsiTheme="minorHAnsi"/>
          <w:bCs/>
          <w:sz w:val="22"/>
          <w:szCs w:val="22"/>
        </w:rPr>
        <w:t xml:space="preserve">.  </w:t>
      </w:r>
    </w:p>
    <w:p w14:paraId="4E1D9EED" w14:textId="77777777" w:rsidR="00F13042" w:rsidRPr="00615E5A" w:rsidRDefault="00F13042" w:rsidP="00F13042">
      <w:pPr>
        <w:jc w:val="both"/>
        <w:rPr>
          <w:rFonts w:asciiTheme="minorHAnsi" w:hAnsiTheme="minorHAnsi"/>
          <w:sz w:val="22"/>
          <w:szCs w:val="22"/>
        </w:rPr>
      </w:pPr>
    </w:p>
    <w:p w14:paraId="6166CC7A" w14:textId="77777777" w:rsidR="00F13042" w:rsidRPr="00615E5A" w:rsidRDefault="00F13042" w:rsidP="00F13042">
      <w:pPr>
        <w:spacing w:after="120"/>
        <w:jc w:val="both"/>
        <w:rPr>
          <w:rFonts w:asciiTheme="minorHAnsi" w:hAnsiTheme="minorHAnsi"/>
          <w:color w:val="000000" w:themeColor="text1"/>
          <w:sz w:val="22"/>
          <w:szCs w:val="22"/>
        </w:rPr>
      </w:pPr>
      <w:r w:rsidRPr="00615E5A">
        <w:rPr>
          <w:rFonts w:asciiTheme="minorHAnsi" w:hAnsiTheme="minorHAnsi"/>
          <w:color w:val="000000" w:themeColor="text1"/>
          <w:sz w:val="22"/>
          <w:szCs w:val="22"/>
        </w:rPr>
        <w:t>DODATNO MERILO V PRIMERU DVEH ALI VEČ ENAKOVREDNIH PONUDB:</w:t>
      </w:r>
    </w:p>
    <w:p w14:paraId="3FBF511E" w14:textId="7FFC7F53" w:rsidR="00F13042" w:rsidRPr="00615E5A" w:rsidRDefault="00F13042" w:rsidP="00F13042">
      <w:pPr>
        <w:spacing w:after="120"/>
        <w:jc w:val="both"/>
        <w:rPr>
          <w:rFonts w:asciiTheme="minorHAnsi" w:hAnsiTheme="minorHAnsi" w:cstheme="minorHAnsi"/>
          <w:sz w:val="22"/>
          <w:szCs w:val="22"/>
        </w:rPr>
      </w:pPr>
      <w:r w:rsidRPr="00615E5A">
        <w:rPr>
          <w:rFonts w:asciiTheme="minorHAnsi" w:hAnsiTheme="minorHAnsi" w:cstheme="minorHAnsi"/>
          <w:sz w:val="22"/>
          <w:szCs w:val="22"/>
        </w:rPr>
        <w:t xml:space="preserve">V primeru, da </w:t>
      </w:r>
      <w:r w:rsidRPr="00615E5A">
        <w:rPr>
          <w:rFonts w:asciiTheme="minorHAnsi" w:hAnsiTheme="minorHAnsi"/>
          <w:sz w:val="22"/>
          <w:szCs w:val="22"/>
        </w:rPr>
        <w:t xml:space="preserve">več ponudnikov doseže enako najvišje skupno število točk, </w:t>
      </w:r>
      <w:r w:rsidRPr="00615E5A">
        <w:rPr>
          <w:rFonts w:asciiTheme="minorHAnsi" w:hAnsiTheme="minorHAnsi" w:cstheme="minorHAnsi"/>
          <w:sz w:val="22"/>
          <w:szCs w:val="22"/>
        </w:rPr>
        <w:t>se javno naročilo izmed teh odda tistemu ponudniku, ki je dosegel večje število točk pri Merilu 1 skupna ponudbena vrednost.</w:t>
      </w:r>
    </w:p>
    <w:p w14:paraId="2997BBD9" w14:textId="491D63DF" w:rsidR="00F13042" w:rsidRPr="00615E5A" w:rsidRDefault="00F13042" w:rsidP="00F13042">
      <w:pPr>
        <w:jc w:val="both"/>
        <w:rPr>
          <w:rFonts w:asciiTheme="minorHAnsi" w:hAnsiTheme="minorHAnsi" w:cstheme="minorHAnsi"/>
          <w:sz w:val="22"/>
          <w:szCs w:val="22"/>
        </w:rPr>
      </w:pPr>
      <w:r w:rsidRPr="00615E5A">
        <w:rPr>
          <w:rFonts w:asciiTheme="minorHAnsi" w:hAnsiTheme="minorHAnsi" w:cstheme="minorHAnsi"/>
          <w:sz w:val="22"/>
          <w:szCs w:val="22"/>
        </w:rPr>
        <w:lastRenderedPageBreak/>
        <w:t xml:space="preserve">V primeru, da doseže več ponudnikov, ki imajo </w:t>
      </w:r>
      <w:r w:rsidRPr="00615E5A">
        <w:rPr>
          <w:rFonts w:asciiTheme="minorHAnsi" w:hAnsiTheme="minorHAnsi"/>
          <w:sz w:val="22"/>
          <w:szCs w:val="22"/>
        </w:rPr>
        <w:t>enako najvišje skupno število točk,</w:t>
      </w:r>
      <w:r w:rsidRPr="00615E5A" w:rsidDel="00F6582C">
        <w:rPr>
          <w:rFonts w:asciiTheme="minorHAnsi" w:hAnsiTheme="minorHAnsi" w:cstheme="minorHAnsi"/>
          <w:sz w:val="22"/>
          <w:szCs w:val="22"/>
        </w:rPr>
        <w:t xml:space="preserve"> </w:t>
      </w:r>
      <w:r w:rsidRPr="00615E5A">
        <w:rPr>
          <w:rFonts w:asciiTheme="minorHAnsi" w:hAnsiTheme="minorHAnsi" w:cstheme="minorHAnsi"/>
          <w:sz w:val="22"/>
          <w:szCs w:val="22"/>
        </w:rPr>
        <w:t xml:space="preserve">enako število točk tudi pri Merilu 1 skupna ponudbena vrednost, bo naročnik javno naročilo oddal tistemu izmed teh ponudnikov, ki ga bo določil žreb. Žreb se bo opravil v prisotnosti ponudnikov, ki so dosegli </w:t>
      </w:r>
      <w:r w:rsidRPr="00615E5A">
        <w:rPr>
          <w:rFonts w:asciiTheme="minorHAnsi" w:hAnsiTheme="minorHAnsi"/>
          <w:sz w:val="22"/>
          <w:szCs w:val="22"/>
        </w:rPr>
        <w:t>enako najvišje skupno število točk</w:t>
      </w:r>
      <w:r w:rsidRPr="00615E5A" w:rsidDel="00BC5C27">
        <w:rPr>
          <w:rFonts w:asciiTheme="minorHAnsi" w:hAnsiTheme="minorHAnsi" w:cstheme="minorHAnsi"/>
          <w:sz w:val="22"/>
          <w:szCs w:val="22"/>
        </w:rPr>
        <w:t xml:space="preserve"> </w:t>
      </w:r>
      <w:r w:rsidRPr="00615E5A">
        <w:rPr>
          <w:rFonts w:asciiTheme="minorHAnsi" w:hAnsiTheme="minorHAnsi" w:cstheme="minorHAnsi"/>
          <w:sz w:val="22"/>
          <w:szCs w:val="22"/>
        </w:rPr>
        <w:t xml:space="preserve">ter imajo enako število točk pri Merilu 1 skupna ponudbena cena. O kraju in času žreba bodo ti ponudniki obveščeni po opravljenem ocenjevanju ponudb. </w:t>
      </w:r>
    </w:p>
    <w:p w14:paraId="3B00BF23" w14:textId="77777777" w:rsidR="00FD0C79" w:rsidRPr="00615E5A" w:rsidRDefault="00FD0C79" w:rsidP="00FF199B">
      <w:pPr>
        <w:jc w:val="both"/>
        <w:rPr>
          <w:rFonts w:ascii="Calibri" w:hAnsi="Calibri" w:cs="Calibri"/>
          <w:sz w:val="22"/>
          <w:szCs w:val="22"/>
          <w:lang w:eastAsia="en-US"/>
        </w:rPr>
      </w:pPr>
    </w:p>
    <w:p w14:paraId="34F91DEB" w14:textId="77777777" w:rsidR="00FD0C79" w:rsidRPr="00615E5A" w:rsidRDefault="00FD0C79" w:rsidP="00FD0C79">
      <w:pPr>
        <w:pStyle w:val="Naslov1"/>
        <w:spacing w:before="0" w:after="120"/>
        <w:rPr>
          <w:rFonts w:asciiTheme="minorHAnsi" w:hAnsiTheme="minorHAnsi"/>
          <w:bCs/>
          <w:color w:val="00B050"/>
          <w:sz w:val="22"/>
          <w:szCs w:val="22"/>
          <w:u w:val="single"/>
        </w:rPr>
      </w:pPr>
      <w:r w:rsidRPr="00615E5A">
        <w:rPr>
          <w:rFonts w:asciiTheme="minorHAnsi" w:hAnsiTheme="minorHAnsi"/>
          <w:bCs/>
          <w:color w:val="00B050"/>
          <w:sz w:val="22"/>
          <w:szCs w:val="22"/>
          <w:u w:val="single"/>
        </w:rPr>
        <w:t>VII. IZJAVA O LASTNIŠKI STRUKTURI</w:t>
      </w:r>
    </w:p>
    <w:p w14:paraId="5886796A" w14:textId="77777777" w:rsidR="00F13042" w:rsidRPr="00615E5A" w:rsidRDefault="00F13042" w:rsidP="00F13042">
      <w:pPr>
        <w:pStyle w:val="Noga"/>
        <w:jc w:val="both"/>
        <w:rPr>
          <w:rFonts w:asciiTheme="minorHAnsi" w:hAnsiTheme="minorHAnsi"/>
          <w:color w:val="000000" w:themeColor="text1"/>
          <w:sz w:val="22"/>
          <w:szCs w:val="22"/>
        </w:rPr>
      </w:pPr>
      <w:r w:rsidRPr="00615E5A">
        <w:rPr>
          <w:rFonts w:asciiTheme="minorHAnsi" w:hAnsiTheme="minorHAnsi"/>
          <w:color w:val="000000" w:themeColor="text1"/>
          <w:sz w:val="22"/>
          <w:szCs w:val="22"/>
        </w:rPr>
        <w:t xml:space="preserve">Na poziv naročnika bo moral </w:t>
      </w:r>
      <w:r w:rsidRPr="00615E5A">
        <w:rPr>
          <w:rFonts w:asciiTheme="minorHAnsi" w:hAnsiTheme="minorHAnsi"/>
          <w:b/>
          <w:color w:val="000000" w:themeColor="text1"/>
          <w:sz w:val="22"/>
          <w:szCs w:val="22"/>
        </w:rPr>
        <w:t xml:space="preserve">izbrani ponudnik </w:t>
      </w:r>
      <w:r w:rsidRPr="00615E5A">
        <w:rPr>
          <w:rFonts w:asciiTheme="minorHAnsi" w:hAnsiTheme="minorHAnsi"/>
          <w:bCs/>
          <w:color w:val="000000" w:themeColor="text1"/>
          <w:sz w:val="22"/>
          <w:szCs w:val="22"/>
        </w:rPr>
        <w:t>(poslovodeči in tudi soponudniki)</w:t>
      </w:r>
      <w:r w:rsidRPr="00615E5A">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39ECBACA" w14:textId="77777777" w:rsidR="00F13042" w:rsidRPr="00615E5A" w:rsidRDefault="00F13042" w:rsidP="00F13042">
      <w:pPr>
        <w:pStyle w:val="Noga"/>
        <w:numPr>
          <w:ilvl w:val="0"/>
          <w:numId w:val="7"/>
        </w:numPr>
        <w:ind w:left="567" w:hanging="283"/>
        <w:jc w:val="both"/>
        <w:rPr>
          <w:rFonts w:asciiTheme="minorHAnsi" w:hAnsiTheme="minorHAnsi"/>
          <w:color w:val="000000" w:themeColor="text1"/>
          <w:sz w:val="22"/>
          <w:szCs w:val="22"/>
        </w:rPr>
      </w:pPr>
      <w:r w:rsidRPr="00615E5A">
        <w:rPr>
          <w:rFonts w:asciiTheme="minorHAnsi" w:hAnsiTheme="minorHAnsi"/>
          <w:color w:val="000000" w:themeColor="text1"/>
          <w:sz w:val="22"/>
          <w:szCs w:val="22"/>
        </w:rPr>
        <w:t>svojih ustanoviteljih, družbenikih, delničarjih, komanditistih ali drugih lastnikih in podatke o lastniških deležih navedenih oseb,</w:t>
      </w:r>
    </w:p>
    <w:p w14:paraId="49C6A4B5" w14:textId="77777777" w:rsidR="00F13042" w:rsidRPr="00615E5A" w:rsidRDefault="00F13042" w:rsidP="00F13042">
      <w:pPr>
        <w:pStyle w:val="Noga"/>
        <w:numPr>
          <w:ilvl w:val="0"/>
          <w:numId w:val="7"/>
        </w:numPr>
        <w:spacing w:after="120"/>
        <w:ind w:left="567" w:hanging="283"/>
        <w:jc w:val="both"/>
        <w:rPr>
          <w:b/>
          <w:color w:val="000000" w:themeColor="text1"/>
          <w:sz w:val="22"/>
          <w:szCs w:val="22"/>
        </w:rPr>
      </w:pPr>
      <w:r w:rsidRPr="00615E5A">
        <w:rPr>
          <w:rFonts w:asciiTheme="minorHAnsi" w:hAnsiTheme="minorHAnsi"/>
          <w:color w:val="000000" w:themeColor="text1"/>
          <w:sz w:val="22"/>
          <w:szCs w:val="22"/>
        </w:rPr>
        <w:t>gospodarskih subjektih, za katere se glede na določbe zakona, ki ureja gospodarske družbe, šteje, da so z njim povezane družbe.</w:t>
      </w:r>
    </w:p>
    <w:p w14:paraId="64A99EF9" w14:textId="77777777" w:rsidR="00F13042" w:rsidRPr="00615E5A" w:rsidRDefault="00F13042" w:rsidP="00F13042">
      <w:pPr>
        <w:spacing w:after="240"/>
        <w:jc w:val="both"/>
        <w:rPr>
          <w:rFonts w:asciiTheme="minorHAnsi" w:hAnsiTheme="minorHAnsi"/>
          <w:color w:val="000000" w:themeColor="text1"/>
          <w:sz w:val="22"/>
          <w:szCs w:val="22"/>
        </w:rPr>
      </w:pPr>
      <w:r w:rsidRPr="00615E5A">
        <w:rPr>
          <w:rFonts w:asciiTheme="minorHAnsi" w:hAnsiTheme="minorHAnsi"/>
          <w:color w:val="000000" w:themeColor="text1"/>
          <w:sz w:val="22"/>
          <w:szCs w:val="22"/>
        </w:rPr>
        <w:t xml:space="preserve">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w:t>
      </w:r>
    </w:p>
    <w:p w14:paraId="617EBF9D" w14:textId="77777777" w:rsidR="00B62DB0" w:rsidRPr="00615E5A" w:rsidRDefault="00B62DB0" w:rsidP="00B62DB0">
      <w:pPr>
        <w:pStyle w:val="Naslov1"/>
        <w:spacing w:before="0" w:after="120"/>
        <w:rPr>
          <w:rFonts w:asciiTheme="minorHAnsi" w:hAnsiTheme="minorHAnsi"/>
          <w:bCs/>
          <w:color w:val="00B050"/>
          <w:sz w:val="22"/>
          <w:szCs w:val="22"/>
          <w:u w:val="single"/>
        </w:rPr>
      </w:pPr>
      <w:r w:rsidRPr="00615E5A">
        <w:rPr>
          <w:rFonts w:asciiTheme="minorHAnsi" w:hAnsiTheme="minorHAnsi"/>
          <w:bCs/>
          <w:color w:val="00B050"/>
          <w:sz w:val="22"/>
          <w:szCs w:val="22"/>
          <w:u w:val="single"/>
        </w:rPr>
        <w:t>VIII. SKLENITEV POGODBE</w:t>
      </w:r>
    </w:p>
    <w:p w14:paraId="5689D568" w14:textId="5A69B9C9" w:rsidR="00B62DB0" w:rsidRPr="00615E5A" w:rsidRDefault="00B62DB0" w:rsidP="00B62DB0">
      <w:pPr>
        <w:spacing w:after="120"/>
        <w:jc w:val="both"/>
        <w:rPr>
          <w:rFonts w:asciiTheme="minorHAnsi" w:hAnsiTheme="minorHAnsi"/>
          <w:sz w:val="22"/>
          <w:szCs w:val="22"/>
        </w:rPr>
      </w:pPr>
      <w:r w:rsidRPr="00615E5A">
        <w:rPr>
          <w:rFonts w:asciiTheme="minorHAnsi" w:hAnsiTheme="minorHAnsi"/>
          <w:sz w:val="22"/>
          <w:szCs w:val="22"/>
        </w:rPr>
        <w:t xml:space="preserve">Naročnik bo </w:t>
      </w:r>
      <w:r w:rsidR="002E59E5" w:rsidRPr="00615E5A">
        <w:rPr>
          <w:rFonts w:asciiTheme="minorHAnsi" w:hAnsiTheme="minorHAnsi"/>
          <w:sz w:val="22"/>
          <w:szCs w:val="22"/>
        </w:rPr>
        <w:t>z</w:t>
      </w:r>
      <w:r w:rsidRPr="00615E5A">
        <w:rPr>
          <w:rFonts w:asciiTheme="minorHAnsi" w:hAnsiTheme="minorHAnsi"/>
          <w:sz w:val="22"/>
          <w:szCs w:val="22"/>
        </w:rPr>
        <w:t xml:space="preserve"> izbranim ponudnikom </w:t>
      </w:r>
      <w:r w:rsidRPr="00615E5A">
        <w:rPr>
          <w:rFonts w:asciiTheme="minorHAnsi" w:hAnsiTheme="minorHAnsi"/>
          <w:bCs/>
          <w:sz w:val="22"/>
          <w:szCs w:val="22"/>
        </w:rPr>
        <w:t>(poslovodečim in tudi soponudnikom)</w:t>
      </w:r>
      <w:r w:rsidRPr="00615E5A">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00CCE741" w14:textId="77777777" w:rsidR="00B62DB0" w:rsidRPr="00615E5A" w:rsidRDefault="00B62DB0" w:rsidP="00B62DB0">
      <w:pPr>
        <w:spacing w:after="120"/>
        <w:jc w:val="both"/>
        <w:rPr>
          <w:rFonts w:asciiTheme="minorHAnsi" w:hAnsiTheme="minorHAnsi"/>
          <w:sz w:val="22"/>
          <w:szCs w:val="22"/>
        </w:rPr>
      </w:pPr>
      <w:r w:rsidRPr="00615E5A">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FD04E60" w14:textId="2EE74C0E" w:rsidR="00B62DB0" w:rsidRPr="00615E5A" w:rsidRDefault="00B62DB0" w:rsidP="0004052C">
      <w:pPr>
        <w:spacing w:after="240"/>
        <w:jc w:val="both"/>
        <w:rPr>
          <w:rFonts w:asciiTheme="minorHAnsi" w:hAnsiTheme="minorHAnsi"/>
          <w:sz w:val="22"/>
          <w:szCs w:val="22"/>
        </w:rPr>
      </w:pPr>
      <w:r w:rsidRPr="00615E5A">
        <w:rPr>
          <w:rFonts w:asciiTheme="minorHAnsi" w:hAnsiTheme="minorHAnsi"/>
          <w:sz w:val="22"/>
          <w:szCs w:val="22"/>
        </w:rPr>
        <w:t xml:space="preserve">Če izbrani ponudnik pogodbe ne podpiše in vrne </w:t>
      </w:r>
      <w:bookmarkStart w:id="20" w:name="_Hlk35327546"/>
      <w:r w:rsidRPr="00615E5A">
        <w:rPr>
          <w:rFonts w:asciiTheme="minorHAnsi" w:hAnsiTheme="minorHAnsi"/>
          <w:sz w:val="22"/>
          <w:szCs w:val="22"/>
        </w:rPr>
        <w:t>v roku, ki mu ga je dal naročnik (osnovnem ali podaljšanem),</w:t>
      </w:r>
      <w:bookmarkEnd w:id="20"/>
      <w:r w:rsidRPr="00615E5A">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Pr="00615E5A">
        <w:rPr>
          <w:rFonts w:asciiTheme="minorHAnsi" w:hAnsiTheme="minorHAnsi"/>
          <w:i/>
          <w:sz w:val="22"/>
          <w:szCs w:val="22"/>
        </w:rPr>
        <w:t>.</w:t>
      </w:r>
    </w:p>
    <w:p w14:paraId="283D2F68" w14:textId="2C473C6B" w:rsidR="00B62DB0" w:rsidRPr="00615E5A" w:rsidRDefault="00FD0C79" w:rsidP="00B62DB0">
      <w:pPr>
        <w:pStyle w:val="Naslov1"/>
        <w:spacing w:before="0" w:after="120"/>
        <w:rPr>
          <w:rFonts w:asciiTheme="minorHAnsi" w:hAnsiTheme="minorHAnsi"/>
          <w:bCs/>
          <w:color w:val="00B050"/>
          <w:sz w:val="22"/>
          <w:szCs w:val="22"/>
          <w:u w:val="single"/>
        </w:rPr>
      </w:pPr>
      <w:r w:rsidRPr="00615E5A">
        <w:rPr>
          <w:rFonts w:asciiTheme="minorHAnsi" w:hAnsiTheme="minorHAnsi"/>
          <w:bCs/>
          <w:color w:val="00B050"/>
          <w:sz w:val="22"/>
          <w:szCs w:val="22"/>
          <w:u w:val="single"/>
        </w:rPr>
        <w:t>IX</w:t>
      </w:r>
      <w:r w:rsidR="00B62DB0" w:rsidRPr="00615E5A">
        <w:rPr>
          <w:rFonts w:asciiTheme="minorHAnsi" w:hAnsiTheme="minorHAnsi"/>
          <w:bCs/>
          <w:color w:val="00B050"/>
          <w:sz w:val="22"/>
          <w:szCs w:val="22"/>
          <w:u w:val="single"/>
        </w:rPr>
        <w:t>. ZAUPNI PODATKI V PONUDBI</w:t>
      </w:r>
    </w:p>
    <w:p w14:paraId="4E507728" w14:textId="77777777" w:rsidR="00B62DB0" w:rsidRPr="00615E5A" w:rsidRDefault="00B62DB0" w:rsidP="00B62DB0">
      <w:pPr>
        <w:spacing w:after="120"/>
        <w:jc w:val="both"/>
        <w:rPr>
          <w:rFonts w:asciiTheme="minorHAnsi" w:hAnsiTheme="minorHAnsi"/>
          <w:sz w:val="22"/>
          <w:szCs w:val="22"/>
        </w:rPr>
      </w:pPr>
      <w:r w:rsidRPr="00615E5A">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7FF81338" w14:textId="77777777" w:rsidR="00B62DB0" w:rsidRPr="00615E5A" w:rsidRDefault="00B62DB0" w:rsidP="00B62DB0">
      <w:pPr>
        <w:jc w:val="both"/>
        <w:rPr>
          <w:rFonts w:asciiTheme="minorHAnsi" w:hAnsiTheme="minorHAnsi"/>
          <w:sz w:val="22"/>
          <w:szCs w:val="22"/>
        </w:rPr>
      </w:pPr>
      <w:r w:rsidRPr="00615E5A">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063571" w14:textId="77777777" w:rsidR="00B62DB0" w:rsidRPr="00615E5A" w:rsidRDefault="00B62DB0" w:rsidP="00D573D5">
      <w:pPr>
        <w:numPr>
          <w:ilvl w:val="0"/>
          <w:numId w:val="1"/>
        </w:numPr>
        <w:tabs>
          <w:tab w:val="clear" w:pos="720"/>
          <w:tab w:val="num" w:pos="567"/>
        </w:tabs>
        <w:ind w:left="567" w:hanging="283"/>
        <w:jc w:val="both"/>
        <w:rPr>
          <w:rFonts w:asciiTheme="minorHAnsi" w:hAnsiTheme="minorHAnsi"/>
          <w:sz w:val="22"/>
          <w:szCs w:val="22"/>
        </w:rPr>
      </w:pPr>
      <w:r w:rsidRPr="00615E5A">
        <w:rPr>
          <w:rFonts w:asciiTheme="minorHAnsi" w:hAnsiTheme="minorHAnsi"/>
          <w:sz w:val="22"/>
          <w:szCs w:val="22"/>
        </w:rPr>
        <w:t>specifikacije in količina ponujenega blaga ali storitev,</w:t>
      </w:r>
    </w:p>
    <w:p w14:paraId="683D11AE" w14:textId="77777777" w:rsidR="00B62DB0" w:rsidRPr="00615E5A" w:rsidRDefault="00B62DB0" w:rsidP="00D573D5">
      <w:pPr>
        <w:numPr>
          <w:ilvl w:val="0"/>
          <w:numId w:val="1"/>
        </w:numPr>
        <w:tabs>
          <w:tab w:val="clear" w:pos="720"/>
          <w:tab w:val="num" w:pos="567"/>
        </w:tabs>
        <w:ind w:left="567" w:hanging="283"/>
        <w:jc w:val="both"/>
        <w:rPr>
          <w:rFonts w:asciiTheme="minorHAnsi" w:hAnsiTheme="minorHAnsi"/>
          <w:sz w:val="22"/>
          <w:szCs w:val="22"/>
        </w:rPr>
      </w:pPr>
      <w:r w:rsidRPr="00615E5A">
        <w:rPr>
          <w:rFonts w:asciiTheme="minorHAnsi" w:hAnsiTheme="minorHAnsi"/>
          <w:sz w:val="22"/>
          <w:szCs w:val="22"/>
        </w:rPr>
        <w:t>cena na enoto,</w:t>
      </w:r>
    </w:p>
    <w:p w14:paraId="09DC3421" w14:textId="77777777" w:rsidR="00B62DB0" w:rsidRPr="00615E5A" w:rsidRDefault="00B62DB0" w:rsidP="00D573D5">
      <w:pPr>
        <w:numPr>
          <w:ilvl w:val="0"/>
          <w:numId w:val="1"/>
        </w:numPr>
        <w:tabs>
          <w:tab w:val="clear" w:pos="720"/>
          <w:tab w:val="num" w:pos="567"/>
        </w:tabs>
        <w:ind w:left="567" w:hanging="283"/>
        <w:jc w:val="both"/>
        <w:rPr>
          <w:rFonts w:asciiTheme="minorHAnsi" w:hAnsiTheme="minorHAnsi"/>
          <w:sz w:val="22"/>
          <w:szCs w:val="22"/>
        </w:rPr>
      </w:pPr>
      <w:r w:rsidRPr="00615E5A">
        <w:rPr>
          <w:rFonts w:asciiTheme="minorHAnsi" w:hAnsiTheme="minorHAnsi"/>
          <w:sz w:val="22"/>
          <w:szCs w:val="22"/>
        </w:rPr>
        <w:t>vrednost posamezne postavke,</w:t>
      </w:r>
    </w:p>
    <w:p w14:paraId="5FC88963" w14:textId="77777777" w:rsidR="00B62DB0" w:rsidRPr="00615E5A" w:rsidRDefault="00B62DB0" w:rsidP="00D573D5">
      <w:pPr>
        <w:numPr>
          <w:ilvl w:val="0"/>
          <w:numId w:val="1"/>
        </w:numPr>
        <w:tabs>
          <w:tab w:val="clear" w:pos="720"/>
          <w:tab w:val="num" w:pos="567"/>
        </w:tabs>
        <w:ind w:left="567" w:hanging="283"/>
        <w:jc w:val="both"/>
        <w:rPr>
          <w:rFonts w:asciiTheme="minorHAnsi" w:hAnsiTheme="minorHAnsi"/>
          <w:sz w:val="22"/>
          <w:szCs w:val="22"/>
        </w:rPr>
      </w:pPr>
      <w:r w:rsidRPr="00615E5A">
        <w:rPr>
          <w:rFonts w:asciiTheme="minorHAnsi" w:hAnsiTheme="minorHAnsi"/>
          <w:sz w:val="22"/>
          <w:szCs w:val="22"/>
        </w:rPr>
        <w:t>skupna vrednost iz ponudbe,</w:t>
      </w:r>
    </w:p>
    <w:p w14:paraId="2B4B8C09" w14:textId="77777777" w:rsidR="00B62DB0" w:rsidRPr="00615E5A" w:rsidRDefault="00B62DB0" w:rsidP="00D573D5">
      <w:pPr>
        <w:numPr>
          <w:ilvl w:val="0"/>
          <w:numId w:val="1"/>
        </w:numPr>
        <w:tabs>
          <w:tab w:val="clear" w:pos="720"/>
          <w:tab w:val="num" w:pos="567"/>
        </w:tabs>
        <w:spacing w:after="120"/>
        <w:ind w:left="567" w:hanging="283"/>
        <w:jc w:val="both"/>
        <w:rPr>
          <w:rFonts w:asciiTheme="minorHAnsi" w:hAnsiTheme="minorHAnsi"/>
          <w:sz w:val="22"/>
          <w:szCs w:val="22"/>
        </w:rPr>
      </w:pPr>
      <w:r w:rsidRPr="00615E5A">
        <w:rPr>
          <w:rFonts w:asciiTheme="minorHAnsi" w:hAnsiTheme="minorHAnsi"/>
          <w:sz w:val="22"/>
          <w:szCs w:val="22"/>
        </w:rPr>
        <w:t>vsi tisti podatki, ki vplivajo na razvrstitev ponudbe v okviru drugih meril.</w:t>
      </w:r>
    </w:p>
    <w:p w14:paraId="0C47EC6C" w14:textId="77777777" w:rsidR="00B62DB0" w:rsidRPr="00615E5A" w:rsidRDefault="00B62DB0" w:rsidP="00B62DB0">
      <w:pPr>
        <w:spacing w:after="120"/>
        <w:jc w:val="both"/>
        <w:rPr>
          <w:rFonts w:asciiTheme="minorHAnsi" w:hAnsiTheme="minorHAnsi"/>
          <w:sz w:val="22"/>
          <w:szCs w:val="22"/>
        </w:rPr>
      </w:pPr>
      <w:r w:rsidRPr="00615E5A">
        <w:rPr>
          <w:rFonts w:asciiTheme="minorHAnsi" w:hAnsiTheme="minorHAnsi"/>
          <w:sz w:val="22"/>
          <w:szCs w:val="22"/>
        </w:rPr>
        <w:t>Za zaupne oziroma za poslovno skrivnost se tudi ne morejo določiti drugi podatki, ki so po zakonu javni, ali podatki o kršitvi zakona ali dobrih poslovnih običajev.</w:t>
      </w:r>
      <w:r w:rsidRPr="00615E5A">
        <w:rPr>
          <w:rFonts w:asciiTheme="minorHAnsi" w:hAnsiTheme="minorHAnsi"/>
          <w:sz w:val="22"/>
          <w:szCs w:val="22"/>
          <w:vertAlign w:val="superscript"/>
        </w:rPr>
        <w:footnoteReference w:id="8"/>
      </w:r>
    </w:p>
    <w:p w14:paraId="3E4592B9" w14:textId="77777777" w:rsidR="00B62DB0" w:rsidRPr="00615E5A" w:rsidRDefault="00B62DB0" w:rsidP="00615E5A">
      <w:pPr>
        <w:jc w:val="both"/>
        <w:rPr>
          <w:rFonts w:asciiTheme="minorHAnsi" w:hAnsiTheme="minorHAnsi"/>
          <w:sz w:val="22"/>
          <w:szCs w:val="22"/>
          <w:u w:val="single"/>
        </w:rPr>
      </w:pPr>
      <w:r w:rsidRPr="00615E5A">
        <w:rPr>
          <w:rFonts w:asciiTheme="minorHAnsi" w:hAnsiTheme="minorHAnsi"/>
          <w:sz w:val="22"/>
          <w:szCs w:val="22"/>
          <w:u w:val="single"/>
        </w:rPr>
        <w:lastRenderedPageBreak/>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6CD4FB38" w14:textId="77777777" w:rsidR="002E59E5" w:rsidRPr="00615E5A" w:rsidRDefault="002E59E5" w:rsidP="00B62DB0">
      <w:pPr>
        <w:spacing w:after="120"/>
        <w:rPr>
          <w:rFonts w:asciiTheme="minorHAnsi" w:hAnsiTheme="minorHAnsi"/>
          <w:b/>
          <w:bCs/>
          <w:color w:val="00B050"/>
          <w:sz w:val="22"/>
          <w:szCs w:val="22"/>
          <w:u w:val="single"/>
        </w:rPr>
      </w:pPr>
    </w:p>
    <w:p w14:paraId="2C725945" w14:textId="41B68E60" w:rsidR="00B62DB0" w:rsidRPr="00615E5A" w:rsidRDefault="00B62DB0" w:rsidP="00B62DB0">
      <w:pPr>
        <w:spacing w:after="120"/>
        <w:rPr>
          <w:rFonts w:asciiTheme="minorHAnsi" w:hAnsiTheme="minorHAnsi"/>
          <w:b/>
          <w:bCs/>
          <w:color w:val="00B050"/>
          <w:sz w:val="22"/>
          <w:szCs w:val="22"/>
          <w:u w:val="single"/>
        </w:rPr>
      </w:pPr>
      <w:r w:rsidRPr="00615E5A">
        <w:rPr>
          <w:rFonts w:asciiTheme="minorHAnsi" w:hAnsiTheme="minorHAnsi"/>
          <w:b/>
          <w:bCs/>
          <w:color w:val="00B050"/>
          <w:sz w:val="22"/>
          <w:szCs w:val="22"/>
          <w:u w:val="single"/>
        </w:rPr>
        <w:t>X. PRAVNO VARSTVO PONUDNIKOV</w:t>
      </w:r>
    </w:p>
    <w:p w14:paraId="4E34DAB3" w14:textId="77777777" w:rsidR="007B12F8" w:rsidRPr="00615E5A" w:rsidRDefault="007B12F8" w:rsidP="007B12F8">
      <w:pPr>
        <w:spacing w:after="120"/>
        <w:jc w:val="both"/>
        <w:rPr>
          <w:rFonts w:asciiTheme="minorHAnsi" w:hAnsiTheme="minorHAnsi"/>
          <w:color w:val="000000" w:themeColor="text1"/>
          <w:sz w:val="22"/>
          <w:szCs w:val="22"/>
        </w:rPr>
      </w:pPr>
      <w:r w:rsidRPr="00615E5A">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5CF0E1AB" w14:textId="77777777" w:rsidR="002E59E5" w:rsidRPr="00615E5A" w:rsidRDefault="002E59E5" w:rsidP="007B12F8">
      <w:pPr>
        <w:spacing w:after="120"/>
        <w:jc w:val="both"/>
        <w:rPr>
          <w:rFonts w:asciiTheme="minorHAnsi" w:hAnsiTheme="minorHAnsi"/>
          <w:color w:val="000000" w:themeColor="text1"/>
          <w:sz w:val="22"/>
          <w:szCs w:val="22"/>
        </w:rPr>
      </w:pPr>
      <w:r w:rsidRPr="00615E5A">
        <w:rPr>
          <w:rFonts w:asciiTheme="minorHAnsi" w:hAnsiTheme="minorHAnsi"/>
          <w:color w:val="000000" w:themeColor="text1"/>
          <w:sz w:val="22"/>
          <w:szCs w:val="22"/>
        </w:rPr>
        <w:t xml:space="preserve">Zahtevek za revizijo, ki se nanaša na vsebino objave, povabilo k oddaji ponudbe ali razpisno dokumentacijo, se vloži </w:t>
      </w:r>
      <w:r w:rsidRPr="00615E5A">
        <w:rPr>
          <w:rFonts w:asciiTheme="minorHAnsi" w:hAnsiTheme="minorHAnsi"/>
          <w:b/>
          <w:color w:val="000000" w:themeColor="text1"/>
          <w:sz w:val="22"/>
          <w:szCs w:val="22"/>
        </w:rPr>
        <w:t>v desetih (10) delovnih dneh</w:t>
      </w:r>
      <w:r w:rsidRPr="00615E5A">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w:t>
      </w:r>
    </w:p>
    <w:p w14:paraId="6E31E096" w14:textId="370BDB82" w:rsidR="007B12F8" w:rsidRPr="00615E5A" w:rsidRDefault="007B12F8" w:rsidP="007B12F8">
      <w:pPr>
        <w:spacing w:after="120"/>
        <w:jc w:val="both"/>
        <w:rPr>
          <w:rFonts w:asciiTheme="minorHAnsi" w:hAnsiTheme="minorHAnsi"/>
          <w:color w:val="000000" w:themeColor="text1"/>
          <w:sz w:val="22"/>
          <w:szCs w:val="22"/>
        </w:rPr>
      </w:pPr>
      <w:r w:rsidRPr="00615E5A">
        <w:rPr>
          <w:rFonts w:asciiTheme="minorHAnsi" w:hAnsiTheme="minorHAnsi"/>
          <w:color w:val="000000" w:themeColor="text1"/>
          <w:sz w:val="22"/>
          <w:szCs w:val="22"/>
        </w:rPr>
        <w:t xml:space="preserve">Zahtevek za revizijo se vloži preko portala eRevizija </w:t>
      </w:r>
      <w:r w:rsidRPr="00615E5A">
        <w:t>(</w:t>
      </w:r>
      <w:hyperlink r:id="rId16" w:history="1">
        <w:r w:rsidRPr="00615E5A">
          <w:rPr>
            <w:rStyle w:val="Hiperpovezava"/>
            <w:rFonts w:asciiTheme="minorHAnsi" w:hAnsiTheme="minorHAnsi"/>
            <w:sz w:val="22"/>
            <w:szCs w:val="22"/>
          </w:rPr>
          <w:t>https://www.portalerevizija.si/</w:t>
        </w:r>
      </w:hyperlink>
      <w:r w:rsidRPr="00615E5A">
        <w:rPr>
          <w:rFonts w:asciiTheme="minorHAnsi" w:hAnsiTheme="minorHAnsi"/>
          <w:color w:val="000000" w:themeColor="text1"/>
          <w:sz w:val="22"/>
          <w:szCs w:val="22"/>
        </w:rPr>
        <w:t>) - ustrezna povezava je vzpostavljena na portalu javnih naročil v dosjeju javnega naročila (Zavihek pregled objav).</w:t>
      </w:r>
    </w:p>
    <w:p w14:paraId="0A81C8CA" w14:textId="77777777" w:rsidR="007B12F8" w:rsidRPr="00615E5A" w:rsidRDefault="007B12F8" w:rsidP="007B12F8">
      <w:pPr>
        <w:spacing w:after="120"/>
        <w:jc w:val="both"/>
        <w:rPr>
          <w:rFonts w:asciiTheme="minorHAnsi" w:hAnsiTheme="minorHAnsi"/>
          <w:color w:val="FF0000"/>
          <w:sz w:val="22"/>
          <w:szCs w:val="22"/>
        </w:rPr>
      </w:pPr>
      <w:r w:rsidRPr="00615E5A">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000AF3F" w14:textId="200E35FD" w:rsidR="007B12F8" w:rsidRPr="00615E5A" w:rsidRDefault="007B12F8" w:rsidP="00645E9D">
      <w:pPr>
        <w:jc w:val="both"/>
        <w:rPr>
          <w:rFonts w:asciiTheme="minorHAnsi" w:hAnsiTheme="minorHAnsi"/>
          <w:color w:val="000000" w:themeColor="text1"/>
          <w:sz w:val="22"/>
          <w:szCs w:val="22"/>
        </w:rPr>
      </w:pPr>
      <w:r w:rsidRPr="00615E5A">
        <w:rPr>
          <w:rFonts w:asciiTheme="minorHAnsi" w:hAnsiTheme="minorHAnsi"/>
          <w:color w:val="000000" w:themeColor="text1"/>
          <w:sz w:val="22"/>
          <w:szCs w:val="22"/>
        </w:rPr>
        <w:t xml:space="preserve">Višina takse je </w:t>
      </w:r>
      <w:r w:rsidR="00E07A84" w:rsidRPr="00615E5A">
        <w:rPr>
          <w:rFonts w:asciiTheme="minorHAnsi" w:hAnsiTheme="minorHAnsi"/>
          <w:b/>
          <w:color w:val="000000" w:themeColor="text1"/>
          <w:sz w:val="22"/>
          <w:szCs w:val="22"/>
        </w:rPr>
        <w:t>4</w:t>
      </w:r>
      <w:r w:rsidRPr="00615E5A">
        <w:rPr>
          <w:rFonts w:asciiTheme="minorHAnsi" w:hAnsiTheme="minorHAnsi"/>
          <w:b/>
          <w:color w:val="000000" w:themeColor="text1"/>
          <w:sz w:val="22"/>
          <w:szCs w:val="22"/>
        </w:rPr>
        <w:t>.000,00 EUR</w:t>
      </w:r>
      <w:r w:rsidRPr="00615E5A">
        <w:rPr>
          <w:rFonts w:asciiTheme="minorHAnsi" w:hAnsiTheme="minorHAnsi"/>
          <w:color w:val="000000" w:themeColor="text1"/>
          <w:sz w:val="22"/>
          <w:szCs w:val="22"/>
        </w:rPr>
        <w:t>,</w:t>
      </w:r>
      <w:r w:rsidRPr="00615E5A">
        <w:rPr>
          <w:rFonts w:ascii="Calibri" w:hAnsi="Calibri" w:cs="Calibri"/>
          <w:color w:val="000000" w:themeColor="text1"/>
          <w:sz w:val="22"/>
          <w:szCs w:val="22"/>
        </w:rPr>
        <w:t xml:space="preserve"> </w:t>
      </w:r>
      <w:r w:rsidRPr="00615E5A">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5C39EEB8" w14:textId="77777777" w:rsidR="002E59E5" w:rsidRPr="00615E5A" w:rsidRDefault="002E59E5" w:rsidP="00645E9D">
      <w:pPr>
        <w:jc w:val="both"/>
        <w:rPr>
          <w:rFonts w:asciiTheme="minorHAnsi" w:hAnsiTheme="minorHAnsi"/>
          <w:color w:val="000000" w:themeColor="text1"/>
          <w:sz w:val="22"/>
          <w:szCs w:val="22"/>
        </w:rPr>
      </w:pPr>
    </w:p>
    <w:p w14:paraId="75DFE341" w14:textId="2DFA3FA3" w:rsidR="00B62DB0" w:rsidRPr="00615E5A" w:rsidRDefault="00B62DB0" w:rsidP="00B62DB0">
      <w:pPr>
        <w:jc w:val="both"/>
        <w:rPr>
          <w:rFonts w:asciiTheme="minorHAnsi" w:hAnsiTheme="minorHAnsi"/>
          <w:sz w:val="22"/>
          <w:szCs w:val="22"/>
        </w:rPr>
      </w:pPr>
      <w:r w:rsidRPr="00615E5A">
        <w:rPr>
          <w:rFonts w:asciiTheme="minorHAnsi" w:hAnsiTheme="minorHAnsi"/>
          <w:sz w:val="22"/>
          <w:szCs w:val="22"/>
        </w:rPr>
        <w:tab/>
      </w:r>
      <w:r w:rsidRPr="00615E5A">
        <w:rPr>
          <w:rFonts w:asciiTheme="minorHAnsi" w:hAnsiTheme="minorHAnsi"/>
          <w:sz w:val="22"/>
          <w:szCs w:val="22"/>
        </w:rPr>
        <w:tab/>
      </w:r>
      <w:r w:rsidRPr="00615E5A">
        <w:rPr>
          <w:rFonts w:asciiTheme="minorHAnsi" w:hAnsiTheme="minorHAnsi"/>
          <w:sz w:val="22"/>
          <w:szCs w:val="22"/>
        </w:rPr>
        <w:tab/>
      </w:r>
      <w:r w:rsidRPr="00615E5A">
        <w:rPr>
          <w:rFonts w:asciiTheme="minorHAnsi" w:hAnsiTheme="minorHAnsi"/>
          <w:sz w:val="22"/>
          <w:szCs w:val="22"/>
        </w:rPr>
        <w:tab/>
      </w:r>
      <w:r w:rsidRPr="00615E5A">
        <w:rPr>
          <w:rFonts w:asciiTheme="minorHAnsi" w:hAnsiTheme="minorHAnsi"/>
          <w:sz w:val="22"/>
          <w:szCs w:val="22"/>
        </w:rPr>
        <w:tab/>
      </w:r>
      <w:r w:rsidRPr="00615E5A">
        <w:rPr>
          <w:rFonts w:asciiTheme="minorHAnsi" w:hAnsiTheme="minorHAnsi"/>
          <w:sz w:val="22"/>
          <w:szCs w:val="22"/>
        </w:rPr>
        <w:tab/>
      </w:r>
      <w:r w:rsidR="007B12F8" w:rsidRPr="00615E5A">
        <w:rPr>
          <w:rFonts w:asciiTheme="minorHAnsi" w:hAnsiTheme="minorHAnsi"/>
          <w:sz w:val="22"/>
          <w:szCs w:val="22"/>
        </w:rPr>
        <w:tab/>
      </w:r>
      <w:r w:rsidR="007B12F8" w:rsidRPr="00615E5A">
        <w:rPr>
          <w:rFonts w:asciiTheme="minorHAnsi" w:hAnsiTheme="minorHAnsi"/>
          <w:sz w:val="22"/>
          <w:szCs w:val="22"/>
        </w:rPr>
        <w:tab/>
      </w:r>
      <w:r w:rsidRPr="00615E5A">
        <w:rPr>
          <w:rFonts w:asciiTheme="minorHAnsi" w:hAnsiTheme="minorHAnsi"/>
          <w:sz w:val="22"/>
          <w:szCs w:val="22"/>
        </w:rPr>
        <w:t>Generaln</w:t>
      </w:r>
      <w:r w:rsidR="002E1B1C" w:rsidRPr="00615E5A">
        <w:rPr>
          <w:rFonts w:asciiTheme="minorHAnsi" w:hAnsiTheme="minorHAnsi"/>
          <w:sz w:val="22"/>
          <w:szCs w:val="22"/>
        </w:rPr>
        <w:t>a</w:t>
      </w:r>
      <w:r w:rsidRPr="00615E5A">
        <w:rPr>
          <w:rFonts w:asciiTheme="minorHAnsi" w:hAnsiTheme="minorHAnsi"/>
          <w:sz w:val="22"/>
          <w:szCs w:val="22"/>
        </w:rPr>
        <w:t xml:space="preserve"> direktor</w:t>
      </w:r>
      <w:r w:rsidR="002E1B1C" w:rsidRPr="00615E5A">
        <w:rPr>
          <w:rFonts w:asciiTheme="minorHAnsi" w:hAnsiTheme="minorHAnsi"/>
          <w:sz w:val="22"/>
          <w:szCs w:val="22"/>
        </w:rPr>
        <w:t>ica</w:t>
      </w:r>
      <w:r w:rsidRPr="00615E5A">
        <w:rPr>
          <w:rFonts w:asciiTheme="minorHAnsi" w:hAnsiTheme="minorHAnsi"/>
          <w:sz w:val="22"/>
          <w:szCs w:val="22"/>
        </w:rPr>
        <w:t xml:space="preserve">: </w:t>
      </w:r>
    </w:p>
    <w:p w14:paraId="658EB51C" w14:textId="088E6F0E" w:rsidR="00D07DAA" w:rsidRPr="00E677DF" w:rsidRDefault="00B62DB0" w:rsidP="00C233DE">
      <w:pPr>
        <w:rPr>
          <w:rFonts w:asciiTheme="minorHAnsi" w:hAnsiTheme="minorHAnsi"/>
          <w:sz w:val="22"/>
          <w:szCs w:val="22"/>
        </w:rPr>
      </w:pPr>
      <w:r w:rsidRPr="00615E5A">
        <w:rPr>
          <w:rFonts w:asciiTheme="minorHAnsi" w:hAnsiTheme="minorHAnsi"/>
          <w:sz w:val="22"/>
          <w:szCs w:val="22"/>
        </w:rPr>
        <w:t xml:space="preserve">   </w:t>
      </w:r>
      <w:r w:rsidRPr="00615E5A">
        <w:rPr>
          <w:rFonts w:asciiTheme="minorHAnsi" w:hAnsiTheme="minorHAnsi"/>
          <w:sz w:val="22"/>
          <w:szCs w:val="22"/>
        </w:rPr>
        <w:tab/>
      </w:r>
      <w:r w:rsidRPr="00615E5A">
        <w:rPr>
          <w:rFonts w:asciiTheme="minorHAnsi" w:hAnsiTheme="minorHAnsi"/>
          <w:sz w:val="22"/>
          <w:szCs w:val="22"/>
        </w:rPr>
        <w:tab/>
      </w:r>
      <w:r w:rsidRPr="00615E5A">
        <w:rPr>
          <w:rFonts w:asciiTheme="minorHAnsi" w:hAnsiTheme="minorHAnsi"/>
          <w:sz w:val="22"/>
          <w:szCs w:val="22"/>
        </w:rPr>
        <w:tab/>
      </w:r>
      <w:r w:rsidRPr="00615E5A">
        <w:rPr>
          <w:rFonts w:asciiTheme="minorHAnsi" w:hAnsiTheme="minorHAnsi"/>
          <w:sz w:val="22"/>
          <w:szCs w:val="22"/>
        </w:rPr>
        <w:tab/>
        <w:t xml:space="preserve">     </w:t>
      </w:r>
      <w:r w:rsidRPr="00615E5A">
        <w:rPr>
          <w:rFonts w:asciiTheme="minorHAnsi" w:hAnsiTheme="minorHAnsi"/>
          <w:sz w:val="20"/>
          <w:szCs w:val="22"/>
        </w:rPr>
        <w:t xml:space="preserve">  </w:t>
      </w:r>
      <w:r w:rsidRPr="00615E5A">
        <w:rPr>
          <w:rFonts w:asciiTheme="minorHAnsi" w:hAnsiTheme="minorHAnsi"/>
          <w:sz w:val="20"/>
          <w:szCs w:val="22"/>
        </w:rPr>
        <w:tab/>
        <w:t xml:space="preserve">   </w:t>
      </w:r>
      <w:r w:rsidR="007B12F8" w:rsidRPr="00615E5A">
        <w:rPr>
          <w:rFonts w:asciiTheme="minorHAnsi" w:hAnsiTheme="minorHAnsi"/>
          <w:sz w:val="20"/>
          <w:szCs w:val="22"/>
        </w:rPr>
        <w:tab/>
      </w:r>
      <w:r w:rsidR="007B12F8" w:rsidRPr="00615E5A">
        <w:rPr>
          <w:rFonts w:asciiTheme="minorHAnsi" w:hAnsiTheme="minorHAnsi"/>
          <w:sz w:val="20"/>
          <w:szCs w:val="22"/>
        </w:rPr>
        <w:tab/>
      </w:r>
      <w:r w:rsidRPr="00615E5A">
        <w:rPr>
          <w:rFonts w:asciiTheme="minorHAnsi" w:hAnsiTheme="minorHAnsi"/>
          <w:sz w:val="20"/>
          <w:szCs w:val="22"/>
        </w:rPr>
        <w:t xml:space="preserve">(žig)     </w:t>
      </w:r>
      <w:r w:rsidR="007B12F8" w:rsidRPr="00615E5A">
        <w:rPr>
          <w:rFonts w:asciiTheme="minorHAnsi" w:hAnsiTheme="minorHAnsi"/>
          <w:szCs w:val="22"/>
        </w:rPr>
        <w:t xml:space="preserve">  </w:t>
      </w:r>
      <w:r w:rsidRPr="00615E5A">
        <w:rPr>
          <w:rFonts w:asciiTheme="minorHAnsi" w:hAnsiTheme="minorHAnsi"/>
          <w:szCs w:val="22"/>
        </w:rPr>
        <w:t>……………………............</w:t>
      </w:r>
      <w:r w:rsidR="007B12F8" w:rsidRPr="00615E5A">
        <w:rPr>
          <w:rFonts w:asciiTheme="minorHAnsi" w:hAnsiTheme="minorHAnsi"/>
          <w:szCs w:val="22"/>
        </w:rPr>
        <w:t>..</w:t>
      </w:r>
      <w:r w:rsidRPr="00615E5A">
        <w:rPr>
          <w:rFonts w:asciiTheme="minorHAnsi" w:hAnsiTheme="minorHAnsi"/>
          <w:sz w:val="22"/>
          <w:szCs w:val="22"/>
        </w:rPr>
        <w:tab/>
      </w:r>
      <w:r w:rsidRPr="00615E5A">
        <w:rPr>
          <w:rFonts w:asciiTheme="minorHAnsi" w:hAnsiTheme="minorHAnsi"/>
          <w:sz w:val="22"/>
          <w:szCs w:val="22"/>
        </w:rPr>
        <w:tab/>
      </w:r>
      <w:r w:rsidRPr="00615E5A">
        <w:rPr>
          <w:rFonts w:asciiTheme="minorHAnsi" w:hAnsiTheme="minorHAnsi"/>
          <w:sz w:val="22"/>
          <w:szCs w:val="22"/>
        </w:rPr>
        <w:tab/>
      </w:r>
      <w:r w:rsidRPr="00615E5A">
        <w:rPr>
          <w:rFonts w:asciiTheme="minorHAnsi" w:hAnsiTheme="minorHAnsi"/>
          <w:sz w:val="22"/>
          <w:szCs w:val="22"/>
        </w:rPr>
        <w:tab/>
      </w:r>
      <w:r w:rsidRPr="00615E5A">
        <w:rPr>
          <w:rFonts w:asciiTheme="minorHAnsi" w:hAnsiTheme="minorHAnsi"/>
          <w:sz w:val="22"/>
          <w:szCs w:val="22"/>
        </w:rPr>
        <w:tab/>
      </w:r>
      <w:r w:rsidRPr="00615E5A">
        <w:rPr>
          <w:rFonts w:asciiTheme="minorHAnsi" w:hAnsiTheme="minorHAnsi"/>
          <w:sz w:val="22"/>
          <w:szCs w:val="22"/>
        </w:rPr>
        <w:tab/>
      </w:r>
      <w:r w:rsidR="007B12F8" w:rsidRPr="00615E5A">
        <w:rPr>
          <w:rFonts w:asciiTheme="minorHAnsi" w:hAnsiTheme="minorHAnsi"/>
          <w:sz w:val="22"/>
          <w:szCs w:val="22"/>
        </w:rPr>
        <w:tab/>
      </w:r>
      <w:r w:rsidR="007B12F8" w:rsidRPr="00615E5A">
        <w:rPr>
          <w:rFonts w:asciiTheme="minorHAnsi" w:hAnsiTheme="minorHAnsi"/>
          <w:sz w:val="22"/>
          <w:szCs w:val="22"/>
        </w:rPr>
        <w:tab/>
      </w:r>
      <w:r w:rsidR="00C233DE" w:rsidRPr="00615E5A">
        <w:rPr>
          <w:rFonts w:asciiTheme="minorHAnsi" w:hAnsiTheme="minorHAnsi"/>
          <w:sz w:val="22"/>
          <w:szCs w:val="22"/>
        </w:rPr>
        <w:tab/>
      </w:r>
      <w:r w:rsidR="00C233DE" w:rsidRPr="00615E5A">
        <w:rPr>
          <w:rFonts w:asciiTheme="minorHAnsi" w:hAnsiTheme="minorHAnsi"/>
          <w:sz w:val="22"/>
          <w:szCs w:val="22"/>
        </w:rPr>
        <w:tab/>
      </w:r>
      <w:r w:rsidR="002E1B1C" w:rsidRPr="00615E5A">
        <w:rPr>
          <w:rFonts w:asciiTheme="minorHAnsi" w:hAnsiTheme="minorHAnsi"/>
          <w:sz w:val="22"/>
          <w:szCs w:val="22"/>
        </w:rPr>
        <w:t>doc. dr. Tatjana Mlakar</w:t>
      </w:r>
    </w:p>
    <w:sectPr w:rsidR="00D07DAA" w:rsidRPr="00E677DF" w:rsidSect="00E43922">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2CA9E" w14:textId="77777777" w:rsidR="00BD05E0" w:rsidRDefault="00BD05E0">
      <w:r>
        <w:separator/>
      </w:r>
    </w:p>
  </w:endnote>
  <w:endnote w:type="continuationSeparator" w:id="0">
    <w:p w14:paraId="76B429C6" w14:textId="77777777" w:rsidR="00BD05E0" w:rsidRDefault="00BD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61DE4" w14:textId="77777777" w:rsidR="00BD05E0" w:rsidRDefault="00BD05E0">
      <w:r>
        <w:separator/>
      </w:r>
    </w:p>
  </w:footnote>
  <w:footnote w:type="continuationSeparator" w:id="0">
    <w:p w14:paraId="771575CD" w14:textId="77777777" w:rsidR="00BD05E0" w:rsidRDefault="00BD05E0">
      <w:r>
        <w:continuationSeparator/>
      </w:r>
    </w:p>
  </w:footnote>
  <w:footnote w:id="1">
    <w:p w14:paraId="2C7C7126" w14:textId="77777777" w:rsidR="005C390C" w:rsidRPr="00DE6283" w:rsidRDefault="005C390C" w:rsidP="005C390C">
      <w:pPr>
        <w:pStyle w:val="Sprotnaopomba-besedilo"/>
        <w:rPr>
          <w:rFonts w:asciiTheme="minorHAnsi" w:hAnsiTheme="minorHAnsi" w:cstheme="minorHAnsi"/>
        </w:rPr>
      </w:pPr>
      <w:r w:rsidRPr="00DE6283">
        <w:rPr>
          <w:rStyle w:val="Sprotnaopomba-sklic"/>
          <w:rFonts w:asciiTheme="minorHAnsi" w:hAnsiTheme="minorHAnsi" w:cstheme="minorHAnsi"/>
          <w:sz w:val="18"/>
          <w:szCs w:val="18"/>
        </w:rPr>
        <w:footnoteRef/>
      </w:r>
      <w:r w:rsidRPr="00DE6283">
        <w:rPr>
          <w:rFonts w:asciiTheme="minorHAnsi" w:hAnsiTheme="minorHAnsi" w:cstheme="minorHAnsi"/>
          <w:sz w:val="18"/>
          <w:szCs w:val="18"/>
        </w:rPr>
        <w:t xml:space="preserve"> V nadaljevanju tudi kot gospodarski subjekt.</w:t>
      </w:r>
    </w:p>
  </w:footnote>
  <w:footnote w:id="2">
    <w:p w14:paraId="74850D46" w14:textId="77777777" w:rsidR="00531456" w:rsidRPr="00B1325C" w:rsidRDefault="00531456" w:rsidP="00531456">
      <w:pPr>
        <w:pStyle w:val="Sprotnaopomba-besedilo"/>
        <w:jc w:val="both"/>
        <w:rPr>
          <w:rFonts w:asciiTheme="minorHAnsi" w:hAnsiTheme="minorHAnsi" w:cstheme="minorHAnsi"/>
          <w:sz w:val="18"/>
          <w:szCs w:val="18"/>
        </w:rPr>
      </w:pPr>
      <w:r w:rsidRPr="00B1325C">
        <w:rPr>
          <w:rStyle w:val="Sprotnaopomba-sklic"/>
          <w:rFonts w:asciiTheme="minorHAnsi" w:hAnsiTheme="minorHAnsi" w:cstheme="minorHAnsi"/>
          <w:sz w:val="18"/>
          <w:szCs w:val="18"/>
        </w:rPr>
        <w:footnoteRef/>
      </w:r>
      <w:r w:rsidRPr="00B1325C">
        <w:rPr>
          <w:rFonts w:asciiTheme="minorHAnsi" w:hAnsiTheme="minorHAnsi" w:cstheme="minorHAnsi"/>
          <w:sz w:val="18"/>
          <w:szCs w:val="18"/>
        </w:rPr>
        <w:t xml:space="preserve"> Bistvo: do </w:t>
      </w:r>
      <w:r>
        <w:rPr>
          <w:rFonts w:asciiTheme="minorHAnsi" w:hAnsiTheme="minorHAnsi" w:cstheme="minorHAnsi"/>
          <w:sz w:val="18"/>
          <w:szCs w:val="18"/>
        </w:rPr>
        <w:t>odprave ugotovljene protiustavnosti</w:t>
      </w:r>
      <w:r w:rsidRPr="00B1325C">
        <w:rPr>
          <w:rFonts w:asciiTheme="minorHAnsi" w:hAnsiTheme="minorHAnsi" w:cstheme="minorHAnsi"/>
          <w:sz w:val="18"/>
          <w:szCs w:val="18"/>
        </w:rPr>
        <w:t xml:space="preserve"> se točka b četrtega odstavka 75. člena ZJN-3 uporablja tako, da lahko gospodarski subjekt tudi v tem položaju naročniku predloži dokaze, da je sprejel zadostne ukrepe, s katerimi lahko dokaže svojo zanesljivost kljub obstoju razlogov za izključitev. Glede tega, kaj se šteje za zadostne ukrepe, glej 5. točko izreka citirane ustavne odločbe.</w:t>
      </w:r>
    </w:p>
  </w:footnote>
  <w:footnote w:id="3">
    <w:p w14:paraId="2F5B2746" w14:textId="77777777" w:rsidR="00531456" w:rsidRPr="00CE738F" w:rsidRDefault="00531456" w:rsidP="00531456">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 w:val="18"/>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4">
    <w:p w14:paraId="669ACE0D" w14:textId="77777777" w:rsidR="004C3E20" w:rsidRPr="00BD2091" w:rsidRDefault="004C3E20" w:rsidP="00187020">
      <w:pPr>
        <w:pStyle w:val="Sprotnaopomba-besedilo"/>
        <w:jc w:val="both"/>
        <w:rPr>
          <w:rFonts w:asciiTheme="minorHAnsi" w:hAnsiTheme="minorHAnsi" w:cstheme="minorHAnsi"/>
          <w:sz w:val="18"/>
          <w:szCs w:val="18"/>
        </w:rPr>
      </w:pPr>
      <w:r w:rsidRPr="00BD2091">
        <w:rPr>
          <w:rStyle w:val="Sprotnaopomba-sklic"/>
          <w:rFonts w:asciiTheme="minorHAnsi" w:hAnsiTheme="minorHAnsi" w:cstheme="minorHAnsi"/>
          <w:sz w:val="18"/>
          <w:szCs w:val="18"/>
        </w:rPr>
        <w:footnoteRef/>
      </w:r>
      <w:r w:rsidRPr="00BD2091">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5">
    <w:p w14:paraId="58467FCF" w14:textId="77777777" w:rsidR="00D43671" w:rsidRPr="00452EE2" w:rsidRDefault="00D43671" w:rsidP="00D43671">
      <w:pPr>
        <w:pStyle w:val="Sprotnaopomba-besedilo"/>
        <w:rPr>
          <w:rFonts w:asciiTheme="minorHAnsi" w:hAnsiTheme="minorHAnsi" w:cstheme="minorHAnsi"/>
        </w:rPr>
      </w:pPr>
      <w:r w:rsidRPr="00452EE2">
        <w:rPr>
          <w:rStyle w:val="Sprotnaopomba-sklic"/>
          <w:rFonts w:asciiTheme="minorHAnsi" w:hAnsiTheme="minorHAnsi" w:cstheme="minorHAnsi"/>
          <w:sz w:val="18"/>
          <w:szCs w:val="18"/>
        </w:rPr>
        <w:footnoteRef/>
      </w:r>
      <w:r w:rsidRPr="00452EE2">
        <w:rPr>
          <w:rFonts w:asciiTheme="minorHAnsi" w:hAnsiTheme="minorHAnsi" w:cstheme="minorHAnsi"/>
          <w:sz w:val="18"/>
          <w:szCs w:val="18"/>
        </w:rPr>
        <w:t xml:space="preserve"> OPOZORILO: Nobenega ponudbenega dokumenta ni dovoljeno naročniku posredovati pisno po pošti ali sploh po kakršnikoli drugi poti, ki ni elektronsko prek informacijskega sistema e-JN. Morebitni tako neustrezno posredovan dokument se NE bo štel za del ponudbe.</w:t>
      </w:r>
    </w:p>
  </w:footnote>
  <w:footnote w:id="6">
    <w:p w14:paraId="1E1653F5" w14:textId="1CED01F7" w:rsidR="004C3E20" w:rsidRPr="00F13042" w:rsidRDefault="004C3E20" w:rsidP="00B62DB0">
      <w:pPr>
        <w:pStyle w:val="Sprotnaopomba-besedilo"/>
        <w:rPr>
          <w:rFonts w:asciiTheme="minorHAnsi" w:hAnsiTheme="minorHAnsi" w:cstheme="minorHAnsi"/>
          <w:sz w:val="18"/>
          <w:szCs w:val="18"/>
        </w:rPr>
      </w:pPr>
      <w:r w:rsidRPr="00F13042">
        <w:rPr>
          <w:rStyle w:val="Sprotnaopomba-sklic"/>
          <w:rFonts w:asciiTheme="minorHAnsi" w:hAnsiTheme="minorHAnsi" w:cstheme="minorHAnsi"/>
          <w:color w:val="000000" w:themeColor="text1"/>
          <w:sz w:val="18"/>
          <w:szCs w:val="18"/>
        </w:rPr>
        <w:footnoteRef/>
      </w:r>
      <w:r w:rsidRPr="00F13042">
        <w:rPr>
          <w:rFonts w:asciiTheme="minorHAnsi" w:hAnsiTheme="minorHAnsi" w:cstheme="minorHAnsi"/>
          <w:color w:val="000000" w:themeColor="text1"/>
          <w:sz w:val="18"/>
          <w:szCs w:val="18"/>
        </w:rPr>
        <w:t xml:space="preserve"> </w:t>
      </w:r>
      <w:hyperlink r:id="rId1" w:history="1">
        <w:r w:rsidRPr="00F13042">
          <w:rPr>
            <w:rStyle w:val="Hiperpovezava"/>
            <w:rFonts w:asciiTheme="minorHAnsi" w:hAnsiTheme="minorHAnsi" w:cstheme="minorHAnsi"/>
            <w:color w:val="000000" w:themeColor="text1"/>
            <w:sz w:val="18"/>
            <w:szCs w:val="18"/>
            <w:u w:val="none"/>
          </w:rPr>
          <w:t>Obligacijski zakonik</w:t>
        </w:r>
      </w:hyperlink>
      <w:r w:rsidR="00F13042">
        <w:rPr>
          <w:rStyle w:val="Hiperpovezava"/>
          <w:rFonts w:asciiTheme="minorHAnsi" w:hAnsiTheme="minorHAnsi" w:cstheme="minorHAnsi"/>
          <w:color w:val="000000" w:themeColor="text1"/>
          <w:sz w:val="18"/>
          <w:szCs w:val="18"/>
          <w:u w:val="none"/>
        </w:rPr>
        <w:t>.</w:t>
      </w:r>
    </w:p>
  </w:footnote>
  <w:footnote w:id="7">
    <w:p w14:paraId="599F95F9" w14:textId="77777777" w:rsidR="004C3E20" w:rsidRPr="00757B0D" w:rsidRDefault="004C3E20" w:rsidP="00B62DB0">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8">
    <w:p w14:paraId="5A496598" w14:textId="7B10804B" w:rsidR="004C3E20" w:rsidRPr="00475811" w:rsidRDefault="004C3E20" w:rsidP="00B62DB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00CD0EDB"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1F0A" w14:textId="3146FC59"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110179F4"/>
    <w:multiLevelType w:val="multilevel"/>
    <w:tmpl w:val="E9C27EFC"/>
    <w:lvl w:ilvl="0">
      <w:start w:val="3"/>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2" w15:restartNumberingAfterBreak="0">
    <w:nsid w:val="135E3978"/>
    <w:multiLevelType w:val="hybridMultilevel"/>
    <w:tmpl w:val="6CD6C45A"/>
    <w:lvl w:ilvl="0" w:tplc="577CC83E">
      <w:start w:val="5"/>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DA498C"/>
    <w:multiLevelType w:val="multilevel"/>
    <w:tmpl w:val="235E12CC"/>
    <w:lvl w:ilvl="0">
      <w:start w:val="2"/>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5" w15:restartNumberingAfterBreak="0">
    <w:nsid w:val="18D00A23"/>
    <w:multiLevelType w:val="hybridMultilevel"/>
    <w:tmpl w:val="E87EBD06"/>
    <w:lvl w:ilvl="0" w:tplc="5F50ED30">
      <w:start w:val="1"/>
      <w:numFmt w:val="bullet"/>
      <w:lvlText w:val="-"/>
      <w:lvlJc w:val="left"/>
      <w:pPr>
        <w:ind w:left="1845" w:hanging="360"/>
      </w:pPr>
      <w:rPr>
        <w:rFonts w:ascii="Calibri" w:eastAsia="Times New Roman" w:hAnsi="Calibri" w:cs="Calibri" w:hint="default"/>
      </w:rPr>
    </w:lvl>
    <w:lvl w:ilvl="1" w:tplc="04240003" w:tentative="1">
      <w:start w:val="1"/>
      <w:numFmt w:val="bullet"/>
      <w:lvlText w:val="o"/>
      <w:lvlJc w:val="left"/>
      <w:pPr>
        <w:ind w:left="2565" w:hanging="360"/>
      </w:pPr>
      <w:rPr>
        <w:rFonts w:ascii="Courier New" w:hAnsi="Courier New" w:cs="Courier New" w:hint="default"/>
      </w:rPr>
    </w:lvl>
    <w:lvl w:ilvl="2" w:tplc="04240005" w:tentative="1">
      <w:start w:val="1"/>
      <w:numFmt w:val="bullet"/>
      <w:lvlText w:val=""/>
      <w:lvlJc w:val="left"/>
      <w:pPr>
        <w:ind w:left="3285" w:hanging="360"/>
      </w:pPr>
      <w:rPr>
        <w:rFonts w:ascii="Wingdings" w:hAnsi="Wingdings" w:hint="default"/>
      </w:rPr>
    </w:lvl>
    <w:lvl w:ilvl="3" w:tplc="04240001" w:tentative="1">
      <w:start w:val="1"/>
      <w:numFmt w:val="bullet"/>
      <w:lvlText w:val=""/>
      <w:lvlJc w:val="left"/>
      <w:pPr>
        <w:ind w:left="4005" w:hanging="360"/>
      </w:pPr>
      <w:rPr>
        <w:rFonts w:ascii="Symbol" w:hAnsi="Symbol" w:hint="default"/>
      </w:rPr>
    </w:lvl>
    <w:lvl w:ilvl="4" w:tplc="04240003" w:tentative="1">
      <w:start w:val="1"/>
      <w:numFmt w:val="bullet"/>
      <w:lvlText w:val="o"/>
      <w:lvlJc w:val="left"/>
      <w:pPr>
        <w:ind w:left="4725" w:hanging="360"/>
      </w:pPr>
      <w:rPr>
        <w:rFonts w:ascii="Courier New" w:hAnsi="Courier New" w:cs="Courier New" w:hint="default"/>
      </w:rPr>
    </w:lvl>
    <w:lvl w:ilvl="5" w:tplc="04240005" w:tentative="1">
      <w:start w:val="1"/>
      <w:numFmt w:val="bullet"/>
      <w:lvlText w:val=""/>
      <w:lvlJc w:val="left"/>
      <w:pPr>
        <w:ind w:left="5445" w:hanging="360"/>
      </w:pPr>
      <w:rPr>
        <w:rFonts w:ascii="Wingdings" w:hAnsi="Wingdings" w:hint="default"/>
      </w:rPr>
    </w:lvl>
    <w:lvl w:ilvl="6" w:tplc="04240001" w:tentative="1">
      <w:start w:val="1"/>
      <w:numFmt w:val="bullet"/>
      <w:lvlText w:val=""/>
      <w:lvlJc w:val="left"/>
      <w:pPr>
        <w:ind w:left="6165" w:hanging="360"/>
      </w:pPr>
      <w:rPr>
        <w:rFonts w:ascii="Symbol" w:hAnsi="Symbol" w:hint="default"/>
      </w:rPr>
    </w:lvl>
    <w:lvl w:ilvl="7" w:tplc="04240003" w:tentative="1">
      <w:start w:val="1"/>
      <w:numFmt w:val="bullet"/>
      <w:lvlText w:val="o"/>
      <w:lvlJc w:val="left"/>
      <w:pPr>
        <w:ind w:left="6885" w:hanging="360"/>
      </w:pPr>
      <w:rPr>
        <w:rFonts w:ascii="Courier New" w:hAnsi="Courier New" w:cs="Courier New" w:hint="default"/>
      </w:rPr>
    </w:lvl>
    <w:lvl w:ilvl="8" w:tplc="04240005" w:tentative="1">
      <w:start w:val="1"/>
      <w:numFmt w:val="bullet"/>
      <w:lvlText w:val=""/>
      <w:lvlJc w:val="left"/>
      <w:pPr>
        <w:ind w:left="7605" w:hanging="360"/>
      </w:pPr>
      <w:rPr>
        <w:rFonts w:ascii="Wingdings" w:hAnsi="Wingdings" w:hint="default"/>
      </w:rPr>
    </w:lvl>
  </w:abstractNum>
  <w:abstractNum w:abstractNumId="6" w15:restartNumberingAfterBreak="0">
    <w:nsid w:val="1E747E77"/>
    <w:multiLevelType w:val="hybridMultilevel"/>
    <w:tmpl w:val="99527A62"/>
    <w:lvl w:ilvl="0" w:tplc="65EA4C38">
      <w:numFmt w:val="bullet"/>
      <w:lvlText w:val="-"/>
      <w:lvlJc w:val="left"/>
      <w:pPr>
        <w:ind w:left="927" w:hanging="360"/>
      </w:pPr>
      <w:rPr>
        <w:rFonts w:ascii="Calibri" w:eastAsia="Times New Roman" w:hAnsi="Calibri" w:cs="Calibri"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7" w15:restartNumberingAfterBreak="0">
    <w:nsid w:val="28D0632D"/>
    <w:multiLevelType w:val="hybridMultilevel"/>
    <w:tmpl w:val="291C69FE"/>
    <w:lvl w:ilvl="0" w:tplc="B6183860">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604FE3"/>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9" w15:restartNumberingAfterBreak="0">
    <w:nsid w:val="2EF10A37"/>
    <w:multiLevelType w:val="hybridMultilevel"/>
    <w:tmpl w:val="3D6826E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08B7759"/>
    <w:multiLevelType w:val="hybridMultilevel"/>
    <w:tmpl w:val="5B24C64A"/>
    <w:lvl w:ilvl="0" w:tplc="43AA31BC">
      <w:start w:val="2"/>
      <w:numFmt w:val="decimal"/>
      <w:lvlText w:val="%1."/>
      <w:lvlJc w:val="left"/>
      <w:pPr>
        <w:ind w:left="1287" w:hanging="360"/>
      </w:pPr>
      <w:rPr>
        <w:rFonts w:hint="default"/>
      </w:r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1" w15:restartNumberingAfterBreak="0">
    <w:nsid w:val="30DE7009"/>
    <w:multiLevelType w:val="hybridMultilevel"/>
    <w:tmpl w:val="EBA24D28"/>
    <w:lvl w:ilvl="0" w:tplc="04240011">
      <w:start w:val="1"/>
      <w:numFmt w:val="decimal"/>
      <w:lvlText w:val="%1)"/>
      <w:lvlJc w:val="lef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DA216AE"/>
    <w:multiLevelType w:val="hybridMultilevel"/>
    <w:tmpl w:val="1AC66F30"/>
    <w:lvl w:ilvl="0" w:tplc="5484AC1C">
      <w:start w:val="1"/>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64526BB"/>
    <w:multiLevelType w:val="hybridMultilevel"/>
    <w:tmpl w:val="3C088D56"/>
    <w:lvl w:ilvl="0" w:tplc="C254B8F8">
      <w:start w:val="1"/>
      <w:numFmt w:val="decimal"/>
      <w:lvlText w:val="%1)"/>
      <w:lvlJc w:val="left"/>
      <w:pPr>
        <w:ind w:left="720" w:hanging="360"/>
      </w:pPr>
      <w:rPr>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A353147"/>
    <w:multiLevelType w:val="hybridMultilevel"/>
    <w:tmpl w:val="09369F64"/>
    <w:lvl w:ilvl="0" w:tplc="C4B4B8D2">
      <w:start w:val="10"/>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CB6541"/>
    <w:multiLevelType w:val="hybridMultilevel"/>
    <w:tmpl w:val="4A46F544"/>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3"/>
  </w:num>
  <w:num w:numId="2">
    <w:abstractNumId w:val="19"/>
  </w:num>
  <w:num w:numId="3">
    <w:abstractNumId w:val="15"/>
  </w:num>
  <w:num w:numId="4">
    <w:abstractNumId w:val="8"/>
  </w:num>
  <w:num w:numId="5">
    <w:abstractNumId w:val="16"/>
  </w:num>
  <w:num w:numId="6">
    <w:abstractNumId w:val="9"/>
  </w:num>
  <w:num w:numId="7">
    <w:abstractNumId w:val="0"/>
  </w:num>
  <w:num w:numId="8">
    <w:abstractNumId w:val="12"/>
  </w:num>
  <w:num w:numId="9">
    <w:abstractNumId w:val="5"/>
  </w:num>
  <w:num w:numId="10">
    <w:abstractNumId w:val="10"/>
  </w:num>
  <w:num w:numId="11">
    <w:abstractNumId w:val="1"/>
  </w:num>
  <w:num w:numId="12">
    <w:abstractNumId w:val="2"/>
  </w:num>
  <w:num w:numId="13">
    <w:abstractNumId w:val="13"/>
  </w:num>
  <w:num w:numId="14">
    <w:abstractNumId w:val="7"/>
  </w:num>
  <w:num w:numId="15">
    <w:abstractNumId w:val="4"/>
  </w:num>
  <w:num w:numId="16">
    <w:abstractNumId w:val="17"/>
  </w:num>
  <w:num w:numId="17">
    <w:abstractNumId w:val="6"/>
  </w:num>
  <w:num w:numId="18">
    <w:abstractNumId w:val="11"/>
  </w:num>
  <w:num w:numId="19">
    <w:abstractNumId w:val="18"/>
  </w:num>
  <w:num w:numId="20">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45D"/>
    <w:rsid w:val="00000D3A"/>
    <w:rsid w:val="0000391C"/>
    <w:rsid w:val="00004830"/>
    <w:rsid w:val="00004DEB"/>
    <w:rsid w:val="00007FAC"/>
    <w:rsid w:val="00012004"/>
    <w:rsid w:val="000126BE"/>
    <w:rsid w:val="00012934"/>
    <w:rsid w:val="00014886"/>
    <w:rsid w:val="000150D2"/>
    <w:rsid w:val="00017364"/>
    <w:rsid w:val="00020E18"/>
    <w:rsid w:val="0002273C"/>
    <w:rsid w:val="00023112"/>
    <w:rsid w:val="00024502"/>
    <w:rsid w:val="00026408"/>
    <w:rsid w:val="00027435"/>
    <w:rsid w:val="00027F18"/>
    <w:rsid w:val="000300C6"/>
    <w:rsid w:val="000310AC"/>
    <w:rsid w:val="0003195E"/>
    <w:rsid w:val="0003306A"/>
    <w:rsid w:val="00033748"/>
    <w:rsid w:val="00034421"/>
    <w:rsid w:val="00035C67"/>
    <w:rsid w:val="00035DB4"/>
    <w:rsid w:val="000360C3"/>
    <w:rsid w:val="0004052C"/>
    <w:rsid w:val="000406AD"/>
    <w:rsid w:val="000424EA"/>
    <w:rsid w:val="00046A75"/>
    <w:rsid w:val="00046AAC"/>
    <w:rsid w:val="00047696"/>
    <w:rsid w:val="00050880"/>
    <w:rsid w:val="00050910"/>
    <w:rsid w:val="00061552"/>
    <w:rsid w:val="00061E62"/>
    <w:rsid w:val="0006356E"/>
    <w:rsid w:val="00063F9C"/>
    <w:rsid w:val="00065991"/>
    <w:rsid w:val="00066CE5"/>
    <w:rsid w:val="0007079B"/>
    <w:rsid w:val="00070939"/>
    <w:rsid w:val="0007336E"/>
    <w:rsid w:val="00081EF8"/>
    <w:rsid w:val="0008216D"/>
    <w:rsid w:val="00083322"/>
    <w:rsid w:val="0008372C"/>
    <w:rsid w:val="00086B81"/>
    <w:rsid w:val="00090431"/>
    <w:rsid w:val="00094DA2"/>
    <w:rsid w:val="00096B5F"/>
    <w:rsid w:val="00096D4A"/>
    <w:rsid w:val="000978BA"/>
    <w:rsid w:val="000A0FB6"/>
    <w:rsid w:val="000A2CA6"/>
    <w:rsid w:val="000B562E"/>
    <w:rsid w:val="000B5D88"/>
    <w:rsid w:val="000B7B0E"/>
    <w:rsid w:val="000C01C2"/>
    <w:rsid w:val="000C139E"/>
    <w:rsid w:val="000C1BEA"/>
    <w:rsid w:val="000C3FA9"/>
    <w:rsid w:val="000C49D9"/>
    <w:rsid w:val="000C6336"/>
    <w:rsid w:val="000C794B"/>
    <w:rsid w:val="000C7C95"/>
    <w:rsid w:val="000D0FEB"/>
    <w:rsid w:val="000D32D5"/>
    <w:rsid w:val="000D4076"/>
    <w:rsid w:val="000D53FE"/>
    <w:rsid w:val="000D5DD5"/>
    <w:rsid w:val="000D6054"/>
    <w:rsid w:val="000D6080"/>
    <w:rsid w:val="000E20EC"/>
    <w:rsid w:val="000E27F0"/>
    <w:rsid w:val="000E36EB"/>
    <w:rsid w:val="000E4D74"/>
    <w:rsid w:val="000E4F55"/>
    <w:rsid w:val="000E63B8"/>
    <w:rsid w:val="000E6EA2"/>
    <w:rsid w:val="000F2959"/>
    <w:rsid w:val="000F61BF"/>
    <w:rsid w:val="000F6CEA"/>
    <w:rsid w:val="000F7474"/>
    <w:rsid w:val="000F7505"/>
    <w:rsid w:val="000F75AE"/>
    <w:rsid w:val="000F7A24"/>
    <w:rsid w:val="00100863"/>
    <w:rsid w:val="00100932"/>
    <w:rsid w:val="00100FEC"/>
    <w:rsid w:val="0010371F"/>
    <w:rsid w:val="00105910"/>
    <w:rsid w:val="00106427"/>
    <w:rsid w:val="0010695A"/>
    <w:rsid w:val="0011006E"/>
    <w:rsid w:val="0011016A"/>
    <w:rsid w:val="00112044"/>
    <w:rsid w:val="0011247A"/>
    <w:rsid w:val="0011315C"/>
    <w:rsid w:val="00115CD0"/>
    <w:rsid w:val="00115E0E"/>
    <w:rsid w:val="00117B23"/>
    <w:rsid w:val="001233C2"/>
    <w:rsid w:val="001238F6"/>
    <w:rsid w:val="0012543F"/>
    <w:rsid w:val="00126BBF"/>
    <w:rsid w:val="001311DD"/>
    <w:rsid w:val="001319F2"/>
    <w:rsid w:val="00136E06"/>
    <w:rsid w:val="0014079F"/>
    <w:rsid w:val="00142AC6"/>
    <w:rsid w:val="00142B8E"/>
    <w:rsid w:val="001434FE"/>
    <w:rsid w:val="001452EF"/>
    <w:rsid w:val="001461D2"/>
    <w:rsid w:val="00146AA2"/>
    <w:rsid w:val="001470A4"/>
    <w:rsid w:val="001474A5"/>
    <w:rsid w:val="001510DB"/>
    <w:rsid w:val="00151F30"/>
    <w:rsid w:val="00151FC4"/>
    <w:rsid w:val="00152682"/>
    <w:rsid w:val="00152EEC"/>
    <w:rsid w:val="00153885"/>
    <w:rsid w:val="00156E67"/>
    <w:rsid w:val="001571D2"/>
    <w:rsid w:val="0016093F"/>
    <w:rsid w:val="001618D5"/>
    <w:rsid w:val="00162B32"/>
    <w:rsid w:val="00167E9C"/>
    <w:rsid w:val="00172F02"/>
    <w:rsid w:val="001736F2"/>
    <w:rsid w:val="00175F4F"/>
    <w:rsid w:val="00181A6B"/>
    <w:rsid w:val="00184A87"/>
    <w:rsid w:val="00187020"/>
    <w:rsid w:val="00191979"/>
    <w:rsid w:val="00193582"/>
    <w:rsid w:val="00194C6A"/>
    <w:rsid w:val="00195066"/>
    <w:rsid w:val="0019597C"/>
    <w:rsid w:val="001959FB"/>
    <w:rsid w:val="001A1347"/>
    <w:rsid w:val="001A318B"/>
    <w:rsid w:val="001A4628"/>
    <w:rsid w:val="001A7099"/>
    <w:rsid w:val="001B20C0"/>
    <w:rsid w:val="001B26AD"/>
    <w:rsid w:val="001B3ECD"/>
    <w:rsid w:val="001B4535"/>
    <w:rsid w:val="001B56F0"/>
    <w:rsid w:val="001B61F8"/>
    <w:rsid w:val="001B68CA"/>
    <w:rsid w:val="001B6C2B"/>
    <w:rsid w:val="001C10BC"/>
    <w:rsid w:val="001C129E"/>
    <w:rsid w:val="001C1B76"/>
    <w:rsid w:val="001C387B"/>
    <w:rsid w:val="001C42A5"/>
    <w:rsid w:val="001D0E72"/>
    <w:rsid w:val="001D16B9"/>
    <w:rsid w:val="001D2285"/>
    <w:rsid w:val="001D2E8D"/>
    <w:rsid w:val="001D480B"/>
    <w:rsid w:val="001D71F3"/>
    <w:rsid w:val="001D7792"/>
    <w:rsid w:val="001D7EAD"/>
    <w:rsid w:val="001E049E"/>
    <w:rsid w:val="001E0575"/>
    <w:rsid w:val="001E0C5A"/>
    <w:rsid w:val="001E0F77"/>
    <w:rsid w:val="001E13F3"/>
    <w:rsid w:val="001E2E1D"/>
    <w:rsid w:val="001E3252"/>
    <w:rsid w:val="001E39AC"/>
    <w:rsid w:val="001E3CBD"/>
    <w:rsid w:val="001E4D1F"/>
    <w:rsid w:val="001E6CA7"/>
    <w:rsid w:val="001F332A"/>
    <w:rsid w:val="001F4165"/>
    <w:rsid w:val="001F4D45"/>
    <w:rsid w:val="001F6194"/>
    <w:rsid w:val="002002CA"/>
    <w:rsid w:val="0020042B"/>
    <w:rsid w:val="0020065A"/>
    <w:rsid w:val="002024FB"/>
    <w:rsid w:val="0020319B"/>
    <w:rsid w:val="002034E4"/>
    <w:rsid w:val="00205070"/>
    <w:rsid w:val="002059A9"/>
    <w:rsid w:val="00206D11"/>
    <w:rsid w:val="002070E7"/>
    <w:rsid w:val="002116E3"/>
    <w:rsid w:val="00211832"/>
    <w:rsid w:val="00211D4F"/>
    <w:rsid w:val="002129C1"/>
    <w:rsid w:val="0021373A"/>
    <w:rsid w:val="002146C2"/>
    <w:rsid w:val="00214980"/>
    <w:rsid w:val="00214A2D"/>
    <w:rsid w:val="0021545C"/>
    <w:rsid w:val="00220411"/>
    <w:rsid w:val="002209EC"/>
    <w:rsid w:val="00221039"/>
    <w:rsid w:val="002213BB"/>
    <w:rsid w:val="00222A66"/>
    <w:rsid w:val="00222E0C"/>
    <w:rsid w:val="002235F0"/>
    <w:rsid w:val="00224906"/>
    <w:rsid w:val="00224A2B"/>
    <w:rsid w:val="00224A8F"/>
    <w:rsid w:val="0023020E"/>
    <w:rsid w:val="00235193"/>
    <w:rsid w:val="0023534B"/>
    <w:rsid w:val="00236090"/>
    <w:rsid w:val="00240405"/>
    <w:rsid w:val="00243C5A"/>
    <w:rsid w:val="00244E70"/>
    <w:rsid w:val="00247C15"/>
    <w:rsid w:val="002501CA"/>
    <w:rsid w:val="00250360"/>
    <w:rsid w:val="002508A9"/>
    <w:rsid w:val="002530A4"/>
    <w:rsid w:val="00254C54"/>
    <w:rsid w:val="002600FF"/>
    <w:rsid w:val="002601A8"/>
    <w:rsid w:val="002655CA"/>
    <w:rsid w:val="00270900"/>
    <w:rsid w:val="00270DBC"/>
    <w:rsid w:val="002736D3"/>
    <w:rsid w:val="002749B7"/>
    <w:rsid w:val="002832CD"/>
    <w:rsid w:val="00285BD8"/>
    <w:rsid w:val="0028670E"/>
    <w:rsid w:val="002868AB"/>
    <w:rsid w:val="002873A2"/>
    <w:rsid w:val="00287485"/>
    <w:rsid w:val="0029333B"/>
    <w:rsid w:val="0029459E"/>
    <w:rsid w:val="002946C7"/>
    <w:rsid w:val="00294946"/>
    <w:rsid w:val="00295BE7"/>
    <w:rsid w:val="00296019"/>
    <w:rsid w:val="002965E5"/>
    <w:rsid w:val="002A125B"/>
    <w:rsid w:val="002A1EA6"/>
    <w:rsid w:val="002A2766"/>
    <w:rsid w:val="002A2FA2"/>
    <w:rsid w:val="002A3BD3"/>
    <w:rsid w:val="002A5C6D"/>
    <w:rsid w:val="002A781B"/>
    <w:rsid w:val="002B15CC"/>
    <w:rsid w:val="002B5366"/>
    <w:rsid w:val="002B58F7"/>
    <w:rsid w:val="002C1658"/>
    <w:rsid w:val="002C1CE0"/>
    <w:rsid w:val="002C7055"/>
    <w:rsid w:val="002D2345"/>
    <w:rsid w:val="002D480B"/>
    <w:rsid w:val="002D7517"/>
    <w:rsid w:val="002E01ED"/>
    <w:rsid w:val="002E0A03"/>
    <w:rsid w:val="002E1955"/>
    <w:rsid w:val="002E1B1C"/>
    <w:rsid w:val="002E2482"/>
    <w:rsid w:val="002E2FC8"/>
    <w:rsid w:val="002E59E5"/>
    <w:rsid w:val="002E5DBF"/>
    <w:rsid w:val="002E789C"/>
    <w:rsid w:val="002F0360"/>
    <w:rsid w:val="002F073E"/>
    <w:rsid w:val="002F3B4B"/>
    <w:rsid w:val="002F3D3D"/>
    <w:rsid w:val="002F3F6A"/>
    <w:rsid w:val="002F3F90"/>
    <w:rsid w:val="002F4A81"/>
    <w:rsid w:val="002F7B59"/>
    <w:rsid w:val="00301F24"/>
    <w:rsid w:val="00306346"/>
    <w:rsid w:val="00312A8F"/>
    <w:rsid w:val="00326289"/>
    <w:rsid w:val="0032752F"/>
    <w:rsid w:val="00331BEF"/>
    <w:rsid w:val="00331CC3"/>
    <w:rsid w:val="00331DE4"/>
    <w:rsid w:val="0033242A"/>
    <w:rsid w:val="00332A7C"/>
    <w:rsid w:val="003364EE"/>
    <w:rsid w:val="003372C0"/>
    <w:rsid w:val="003379A9"/>
    <w:rsid w:val="00340895"/>
    <w:rsid w:val="003415A0"/>
    <w:rsid w:val="00342700"/>
    <w:rsid w:val="00343B63"/>
    <w:rsid w:val="00346311"/>
    <w:rsid w:val="00352865"/>
    <w:rsid w:val="00353DE6"/>
    <w:rsid w:val="003564BD"/>
    <w:rsid w:val="00360AC5"/>
    <w:rsid w:val="0036166D"/>
    <w:rsid w:val="00365B90"/>
    <w:rsid w:val="0037174D"/>
    <w:rsid w:val="00371924"/>
    <w:rsid w:val="00371C72"/>
    <w:rsid w:val="00372A9F"/>
    <w:rsid w:val="00372FEB"/>
    <w:rsid w:val="003772D2"/>
    <w:rsid w:val="00381A57"/>
    <w:rsid w:val="00381BDA"/>
    <w:rsid w:val="00381CBB"/>
    <w:rsid w:val="00383401"/>
    <w:rsid w:val="0038670A"/>
    <w:rsid w:val="003869A2"/>
    <w:rsid w:val="00392632"/>
    <w:rsid w:val="0039302A"/>
    <w:rsid w:val="00393E22"/>
    <w:rsid w:val="0039453C"/>
    <w:rsid w:val="00395C0E"/>
    <w:rsid w:val="0039687E"/>
    <w:rsid w:val="003A0BBB"/>
    <w:rsid w:val="003A4465"/>
    <w:rsid w:val="003B09FC"/>
    <w:rsid w:val="003B113D"/>
    <w:rsid w:val="003B24E2"/>
    <w:rsid w:val="003B2CB5"/>
    <w:rsid w:val="003B3D78"/>
    <w:rsid w:val="003B55D9"/>
    <w:rsid w:val="003B5D11"/>
    <w:rsid w:val="003B78FA"/>
    <w:rsid w:val="003C033F"/>
    <w:rsid w:val="003C27E7"/>
    <w:rsid w:val="003C2DBC"/>
    <w:rsid w:val="003C5C36"/>
    <w:rsid w:val="003D09E8"/>
    <w:rsid w:val="003D24CF"/>
    <w:rsid w:val="003D53C0"/>
    <w:rsid w:val="003D7124"/>
    <w:rsid w:val="003D7472"/>
    <w:rsid w:val="003D789E"/>
    <w:rsid w:val="003E2CBC"/>
    <w:rsid w:val="003E4101"/>
    <w:rsid w:val="003E6905"/>
    <w:rsid w:val="003E6968"/>
    <w:rsid w:val="003E79E0"/>
    <w:rsid w:val="003F009F"/>
    <w:rsid w:val="003F055E"/>
    <w:rsid w:val="003F24D6"/>
    <w:rsid w:val="003F5025"/>
    <w:rsid w:val="003F5C05"/>
    <w:rsid w:val="003F7A26"/>
    <w:rsid w:val="00400DD3"/>
    <w:rsid w:val="00401A93"/>
    <w:rsid w:val="004036D1"/>
    <w:rsid w:val="0040497D"/>
    <w:rsid w:val="00404FCE"/>
    <w:rsid w:val="00411076"/>
    <w:rsid w:val="0041541F"/>
    <w:rsid w:val="00415700"/>
    <w:rsid w:val="004176FC"/>
    <w:rsid w:val="00417CFC"/>
    <w:rsid w:val="00417F5E"/>
    <w:rsid w:val="004205BE"/>
    <w:rsid w:val="00420BE1"/>
    <w:rsid w:val="0042105D"/>
    <w:rsid w:val="00421757"/>
    <w:rsid w:val="00421AC3"/>
    <w:rsid w:val="00422051"/>
    <w:rsid w:val="004223D6"/>
    <w:rsid w:val="004227D6"/>
    <w:rsid w:val="00422B26"/>
    <w:rsid w:val="00422DE3"/>
    <w:rsid w:val="0042642D"/>
    <w:rsid w:val="00427E6D"/>
    <w:rsid w:val="004301D8"/>
    <w:rsid w:val="00431D84"/>
    <w:rsid w:val="00434A43"/>
    <w:rsid w:val="00434DB1"/>
    <w:rsid w:val="004358BB"/>
    <w:rsid w:val="004373E2"/>
    <w:rsid w:val="004402A6"/>
    <w:rsid w:val="00443A51"/>
    <w:rsid w:val="00443B02"/>
    <w:rsid w:val="00443BCE"/>
    <w:rsid w:val="0044658C"/>
    <w:rsid w:val="004546AB"/>
    <w:rsid w:val="004546F0"/>
    <w:rsid w:val="004553BC"/>
    <w:rsid w:val="0045601C"/>
    <w:rsid w:val="0045743F"/>
    <w:rsid w:val="00460526"/>
    <w:rsid w:val="00460710"/>
    <w:rsid w:val="0046394F"/>
    <w:rsid w:val="00463E73"/>
    <w:rsid w:val="00463F8E"/>
    <w:rsid w:val="00464280"/>
    <w:rsid w:val="004643F3"/>
    <w:rsid w:val="0046559C"/>
    <w:rsid w:val="0046600B"/>
    <w:rsid w:val="0047619E"/>
    <w:rsid w:val="004761D1"/>
    <w:rsid w:val="00477E07"/>
    <w:rsid w:val="00481B52"/>
    <w:rsid w:val="00482A59"/>
    <w:rsid w:val="00483A4D"/>
    <w:rsid w:val="00483E89"/>
    <w:rsid w:val="0048518A"/>
    <w:rsid w:val="00487BBB"/>
    <w:rsid w:val="00490E89"/>
    <w:rsid w:val="00491803"/>
    <w:rsid w:val="00494374"/>
    <w:rsid w:val="004972B5"/>
    <w:rsid w:val="004A136A"/>
    <w:rsid w:val="004A1D59"/>
    <w:rsid w:val="004A2F10"/>
    <w:rsid w:val="004A33E1"/>
    <w:rsid w:val="004A4448"/>
    <w:rsid w:val="004B7A7B"/>
    <w:rsid w:val="004C165D"/>
    <w:rsid w:val="004C3E20"/>
    <w:rsid w:val="004C41C0"/>
    <w:rsid w:val="004C597E"/>
    <w:rsid w:val="004C5FF5"/>
    <w:rsid w:val="004C7587"/>
    <w:rsid w:val="004C7B5C"/>
    <w:rsid w:val="004D09D0"/>
    <w:rsid w:val="004D2195"/>
    <w:rsid w:val="004D2E36"/>
    <w:rsid w:val="004D4310"/>
    <w:rsid w:val="004D5A1B"/>
    <w:rsid w:val="004D6DC6"/>
    <w:rsid w:val="004E415C"/>
    <w:rsid w:val="004E458D"/>
    <w:rsid w:val="004E4B9B"/>
    <w:rsid w:val="004E4FB9"/>
    <w:rsid w:val="004E51ED"/>
    <w:rsid w:val="004F044F"/>
    <w:rsid w:val="004F1C06"/>
    <w:rsid w:val="004F2555"/>
    <w:rsid w:val="004F2955"/>
    <w:rsid w:val="004F49A4"/>
    <w:rsid w:val="004F49D6"/>
    <w:rsid w:val="004F5292"/>
    <w:rsid w:val="004F5DFA"/>
    <w:rsid w:val="004F6114"/>
    <w:rsid w:val="00502E5B"/>
    <w:rsid w:val="005047B4"/>
    <w:rsid w:val="00504E09"/>
    <w:rsid w:val="00507032"/>
    <w:rsid w:val="00507198"/>
    <w:rsid w:val="00510054"/>
    <w:rsid w:val="005106C8"/>
    <w:rsid w:val="00510DBC"/>
    <w:rsid w:val="00512848"/>
    <w:rsid w:val="00513B18"/>
    <w:rsid w:val="00516DF1"/>
    <w:rsid w:val="00521910"/>
    <w:rsid w:val="00523405"/>
    <w:rsid w:val="00524881"/>
    <w:rsid w:val="00524AB5"/>
    <w:rsid w:val="00526E99"/>
    <w:rsid w:val="005275D3"/>
    <w:rsid w:val="005300E3"/>
    <w:rsid w:val="00530FC9"/>
    <w:rsid w:val="00531456"/>
    <w:rsid w:val="005320A3"/>
    <w:rsid w:val="005329A8"/>
    <w:rsid w:val="0053318C"/>
    <w:rsid w:val="00533B19"/>
    <w:rsid w:val="00536FED"/>
    <w:rsid w:val="005434D1"/>
    <w:rsid w:val="00544258"/>
    <w:rsid w:val="00544639"/>
    <w:rsid w:val="0054464B"/>
    <w:rsid w:val="005455DC"/>
    <w:rsid w:val="0054633E"/>
    <w:rsid w:val="00546E80"/>
    <w:rsid w:val="00551E90"/>
    <w:rsid w:val="00553017"/>
    <w:rsid w:val="00554E6E"/>
    <w:rsid w:val="005616ED"/>
    <w:rsid w:val="00563901"/>
    <w:rsid w:val="0056453F"/>
    <w:rsid w:val="00564AFB"/>
    <w:rsid w:val="0056515D"/>
    <w:rsid w:val="00566413"/>
    <w:rsid w:val="00570265"/>
    <w:rsid w:val="00571565"/>
    <w:rsid w:val="00572777"/>
    <w:rsid w:val="00573F93"/>
    <w:rsid w:val="00574CE3"/>
    <w:rsid w:val="00574DF5"/>
    <w:rsid w:val="00576109"/>
    <w:rsid w:val="00580B03"/>
    <w:rsid w:val="005829D5"/>
    <w:rsid w:val="00584C2F"/>
    <w:rsid w:val="00585853"/>
    <w:rsid w:val="00585C64"/>
    <w:rsid w:val="00587783"/>
    <w:rsid w:val="005900A5"/>
    <w:rsid w:val="0059191E"/>
    <w:rsid w:val="00591F7C"/>
    <w:rsid w:val="00593009"/>
    <w:rsid w:val="0059608E"/>
    <w:rsid w:val="005A00BF"/>
    <w:rsid w:val="005A01E2"/>
    <w:rsid w:val="005A28C3"/>
    <w:rsid w:val="005A350F"/>
    <w:rsid w:val="005A3C4B"/>
    <w:rsid w:val="005A53EC"/>
    <w:rsid w:val="005A55A3"/>
    <w:rsid w:val="005A6F32"/>
    <w:rsid w:val="005B07C6"/>
    <w:rsid w:val="005B0C64"/>
    <w:rsid w:val="005B230B"/>
    <w:rsid w:val="005B36AD"/>
    <w:rsid w:val="005B6744"/>
    <w:rsid w:val="005B69FB"/>
    <w:rsid w:val="005C0EF7"/>
    <w:rsid w:val="005C1297"/>
    <w:rsid w:val="005C286D"/>
    <w:rsid w:val="005C390C"/>
    <w:rsid w:val="005C4187"/>
    <w:rsid w:val="005C448E"/>
    <w:rsid w:val="005C4509"/>
    <w:rsid w:val="005C49CC"/>
    <w:rsid w:val="005C59AB"/>
    <w:rsid w:val="005C6FF8"/>
    <w:rsid w:val="005D2049"/>
    <w:rsid w:val="005D2EA3"/>
    <w:rsid w:val="005D2F1B"/>
    <w:rsid w:val="005D4211"/>
    <w:rsid w:val="005D489C"/>
    <w:rsid w:val="005D519C"/>
    <w:rsid w:val="005D7920"/>
    <w:rsid w:val="005E197B"/>
    <w:rsid w:val="005E19F3"/>
    <w:rsid w:val="005E1C50"/>
    <w:rsid w:val="005E288F"/>
    <w:rsid w:val="005E344A"/>
    <w:rsid w:val="005E3F64"/>
    <w:rsid w:val="005E53A2"/>
    <w:rsid w:val="005E7184"/>
    <w:rsid w:val="005E78BD"/>
    <w:rsid w:val="005F1A48"/>
    <w:rsid w:val="005F3114"/>
    <w:rsid w:val="005F7E3D"/>
    <w:rsid w:val="00600530"/>
    <w:rsid w:val="00600B38"/>
    <w:rsid w:val="00601CBD"/>
    <w:rsid w:val="00602343"/>
    <w:rsid w:val="00602A54"/>
    <w:rsid w:val="00606343"/>
    <w:rsid w:val="00610D81"/>
    <w:rsid w:val="00610FA8"/>
    <w:rsid w:val="00615E32"/>
    <w:rsid w:val="00615E5A"/>
    <w:rsid w:val="006169A4"/>
    <w:rsid w:val="0061772C"/>
    <w:rsid w:val="0062054E"/>
    <w:rsid w:val="006210E9"/>
    <w:rsid w:val="00621A48"/>
    <w:rsid w:val="00623844"/>
    <w:rsid w:val="006262BB"/>
    <w:rsid w:val="00626451"/>
    <w:rsid w:val="00632A23"/>
    <w:rsid w:val="00632AE9"/>
    <w:rsid w:val="00634238"/>
    <w:rsid w:val="00634539"/>
    <w:rsid w:val="00635215"/>
    <w:rsid w:val="0064038B"/>
    <w:rsid w:val="00640901"/>
    <w:rsid w:val="00641BF1"/>
    <w:rsid w:val="006443EC"/>
    <w:rsid w:val="00644576"/>
    <w:rsid w:val="006450A2"/>
    <w:rsid w:val="00645E9D"/>
    <w:rsid w:val="0064737E"/>
    <w:rsid w:val="00650CA6"/>
    <w:rsid w:val="006518FF"/>
    <w:rsid w:val="00651EE5"/>
    <w:rsid w:val="00651F31"/>
    <w:rsid w:val="0065203F"/>
    <w:rsid w:val="00664503"/>
    <w:rsid w:val="00665B13"/>
    <w:rsid w:val="00667DEB"/>
    <w:rsid w:val="006702D6"/>
    <w:rsid w:val="00670D2C"/>
    <w:rsid w:val="00673515"/>
    <w:rsid w:val="00674E05"/>
    <w:rsid w:val="006806CF"/>
    <w:rsid w:val="00682E9A"/>
    <w:rsid w:val="00683967"/>
    <w:rsid w:val="00683DC8"/>
    <w:rsid w:val="00685FBF"/>
    <w:rsid w:val="0068687B"/>
    <w:rsid w:val="00686FCD"/>
    <w:rsid w:val="0069134E"/>
    <w:rsid w:val="006915BF"/>
    <w:rsid w:val="00691CCF"/>
    <w:rsid w:val="00691F79"/>
    <w:rsid w:val="00692897"/>
    <w:rsid w:val="0069388D"/>
    <w:rsid w:val="00693943"/>
    <w:rsid w:val="00693D6E"/>
    <w:rsid w:val="00694433"/>
    <w:rsid w:val="0069650A"/>
    <w:rsid w:val="006A0FC6"/>
    <w:rsid w:val="006A22E2"/>
    <w:rsid w:val="006A3502"/>
    <w:rsid w:val="006A43B2"/>
    <w:rsid w:val="006A7265"/>
    <w:rsid w:val="006B0513"/>
    <w:rsid w:val="006B0B5E"/>
    <w:rsid w:val="006B11D2"/>
    <w:rsid w:val="006B2E69"/>
    <w:rsid w:val="006B4965"/>
    <w:rsid w:val="006B4B7F"/>
    <w:rsid w:val="006B572B"/>
    <w:rsid w:val="006C030B"/>
    <w:rsid w:val="006C0A0F"/>
    <w:rsid w:val="006C4487"/>
    <w:rsid w:val="006C474D"/>
    <w:rsid w:val="006C7C21"/>
    <w:rsid w:val="006D01EC"/>
    <w:rsid w:val="006D0C7F"/>
    <w:rsid w:val="006D1220"/>
    <w:rsid w:val="006D12FD"/>
    <w:rsid w:val="006D2D40"/>
    <w:rsid w:val="006D4104"/>
    <w:rsid w:val="006D41DA"/>
    <w:rsid w:val="006D4467"/>
    <w:rsid w:val="006D5321"/>
    <w:rsid w:val="006D6C3D"/>
    <w:rsid w:val="006E0D1C"/>
    <w:rsid w:val="006E1B02"/>
    <w:rsid w:val="006E27DA"/>
    <w:rsid w:val="006E4F14"/>
    <w:rsid w:val="006E4F56"/>
    <w:rsid w:val="006E70A1"/>
    <w:rsid w:val="006F0A46"/>
    <w:rsid w:val="006F0D53"/>
    <w:rsid w:val="006F48EE"/>
    <w:rsid w:val="006F5B69"/>
    <w:rsid w:val="006F62F8"/>
    <w:rsid w:val="006F6FEE"/>
    <w:rsid w:val="00700E3E"/>
    <w:rsid w:val="00701E94"/>
    <w:rsid w:val="00702238"/>
    <w:rsid w:val="00702A28"/>
    <w:rsid w:val="007039D6"/>
    <w:rsid w:val="007044FE"/>
    <w:rsid w:val="00704CEF"/>
    <w:rsid w:val="007051B3"/>
    <w:rsid w:val="0070613C"/>
    <w:rsid w:val="007066DF"/>
    <w:rsid w:val="00711E8E"/>
    <w:rsid w:val="00712A84"/>
    <w:rsid w:val="007136E9"/>
    <w:rsid w:val="00714B9B"/>
    <w:rsid w:val="00715107"/>
    <w:rsid w:val="00720425"/>
    <w:rsid w:val="00722A1A"/>
    <w:rsid w:val="00722AB9"/>
    <w:rsid w:val="00726D8B"/>
    <w:rsid w:val="00730D02"/>
    <w:rsid w:val="007312EF"/>
    <w:rsid w:val="007317BF"/>
    <w:rsid w:val="007335B9"/>
    <w:rsid w:val="00736C32"/>
    <w:rsid w:val="00737F4D"/>
    <w:rsid w:val="007407F8"/>
    <w:rsid w:val="007422CE"/>
    <w:rsid w:val="00742614"/>
    <w:rsid w:val="00742A50"/>
    <w:rsid w:val="0074643D"/>
    <w:rsid w:val="00746C62"/>
    <w:rsid w:val="007515ED"/>
    <w:rsid w:val="00751708"/>
    <w:rsid w:val="0075307E"/>
    <w:rsid w:val="00753E36"/>
    <w:rsid w:val="00753F0B"/>
    <w:rsid w:val="00754225"/>
    <w:rsid w:val="00757B44"/>
    <w:rsid w:val="00757C86"/>
    <w:rsid w:val="00761C00"/>
    <w:rsid w:val="00762B76"/>
    <w:rsid w:val="00764B68"/>
    <w:rsid w:val="007652BF"/>
    <w:rsid w:val="00766F2F"/>
    <w:rsid w:val="00767EFF"/>
    <w:rsid w:val="00775CE3"/>
    <w:rsid w:val="00780198"/>
    <w:rsid w:val="0078154A"/>
    <w:rsid w:val="00781D89"/>
    <w:rsid w:val="00782718"/>
    <w:rsid w:val="0078452B"/>
    <w:rsid w:val="00784C9F"/>
    <w:rsid w:val="0078620D"/>
    <w:rsid w:val="00787667"/>
    <w:rsid w:val="007908BD"/>
    <w:rsid w:val="00792508"/>
    <w:rsid w:val="0079364A"/>
    <w:rsid w:val="00794410"/>
    <w:rsid w:val="00794F16"/>
    <w:rsid w:val="00795E1B"/>
    <w:rsid w:val="007A03E2"/>
    <w:rsid w:val="007A50CD"/>
    <w:rsid w:val="007A63FB"/>
    <w:rsid w:val="007A791C"/>
    <w:rsid w:val="007B0343"/>
    <w:rsid w:val="007B0DF9"/>
    <w:rsid w:val="007B12F8"/>
    <w:rsid w:val="007B21AF"/>
    <w:rsid w:val="007B301C"/>
    <w:rsid w:val="007B4D3E"/>
    <w:rsid w:val="007B611E"/>
    <w:rsid w:val="007B7C9D"/>
    <w:rsid w:val="007C28F2"/>
    <w:rsid w:val="007C4096"/>
    <w:rsid w:val="007C5C87"/>
    <w:rsid w:val="007C6869"/>
    <w:rsid w:val="007D0306"/>
    <w:rsid w:val="007D271B"/>
    <w:rsid w:val="007D5925"/>
    <w:rsid w:val="007D690F"/>
    <w:rsid w:val="007E01C1"/>
    <w:rsid w:val="007E0D80"/>
    <w:rsid w:val="007E7A9C"/>
    <w:rsid w:val="007F058D"/>
    <w:rsid w:val="007F09F2"/>
    <w:rsid w:val="007F18B6"/>
    <w:rsid w:val="007F2558"/>
    <w:rsid w:val="007F36FD"/>
    <w:rsid w:val="00801FDA"/>
    <w:rsid w:val="008020DE"/>
    <w:rsid w:val="00802252"/>
    <w:rsid w:val="00802601"/>
    <w:rsid w:val="00805CF7"/>
    <w:rsid w:val="00806120"/>
    <w:rsid w:val="008079EB"/>
    <w:rsid w:val="00810B98"/>
    <w:rsid w:val="00810BA1"/>
    <w:rsid w:val="00810C39"/>
    <w:rsid w:val="008115B3"/>
    <w:rsid w:val="008119F0"/>
    <w:rsid w:val="00813E72"/>
    <w:rsid w:val="008172D0"/>
    <w:rsid w:val="00817F76"/>
    <w:rsid w:val="00822763"/>
    <w:rsid w:val="00823615"/>
    <w:rsid w:val="00824554"/>
    <w:rsid w:val="00824A12"/>
    <w:rsid w:val="00826EF5"/>
    <w:rsid w:val="0083084D"/>
    <w:rsid w:val="00832056"/>
    <w:rsid w:val="008332FC"/>
    <w:rsid w:val="00837900"/>
    <w:rsid w:val="00842190"/>
    <w:rsid w:val="00842903"/>
    <w:rsid w:val="00842EF3"/>
    <w:rsid w:val="008476BE"/>
    <w:rsid w:val="00850DDB"/>
    <w:rsid w:val="00853758"/>
    <w:rsid w:val="00854C13"/>
    <w:rsid w:val="00854D0F"/>
    <w:rsid w:val="0085556B"/>
    <w:rsid w:val="008559E2"/>
    <w:rsid w:val="0086071A"/>
    <w:rsid w:val="00860F2B"/>
    <w:rsid w:val="008708B7"/>
    <w:rsid w:val="0087101B"/>
    <w:rsid w:val="0087372B"/>
    <w:rsid w:val="00874432"/>
    <w:rsid w:val="0087455A"/>
    <w:rsid w:val="00874AC8"/>
    <w:rsid w:val="00875477"/>
    <w:rsid w:val="0087568D"/>
    <w:rsid w:val="0087612E"/>
    <w:rsid w:val="008801F1"/>
    <w:rsid w:val="00881A78"/>
    <w:rsid w:val="008832A0"/>
    <w:rsid w:val="0088349E"/>
    <w:rsid w:val="00883941"/>
    <w:rsid w:val="008842D2"/>
    <w:rsid w:val="00886BA7"/>
    <w:rsid w:val="00887DB1"/>
    <w:rsid w:val="008918B7"/>
    <w:rsid w:val="00891E21"/>
    <w:rsid w:val="00892812"/>
    <w:rsid w:val="00892AA5"/>
    <w:rsid w:val="00892BBA"/>
    <w:rsid w:val="00894881"/>
    <w:rsid w:val="00894960"/>
    <w:rsid w:val="008A00D7"/>
    <w:rsid w:val="008A33DE"/>
    <w:rsid w:val="008A4F28"/>
    <w:rsid w:val="008A6E6D"/>
    <w:rsid w:val="008A7B40"/>
    <w:rsid w:val="008B0F01"/>
    <w:rsid w:val="008B26E5"/>
    <w:rsid w:val="008B2B84"/>
    <w:rsid w:val="008B2D3C"/>
    <w:rsid w:val="008B36BD"/>
    <w:rsid w:val="008B4C7B"/>
    <w:rsid w:val="008B5188"/>
    <w:rsid w:val="008B53A3"/>
    <w:rsid w:val="008B6B3B"/>
    <w:rsid w:val="008C1C06"/>
    <w:rsid w:val="008C3193"/>
    <w:rsid w:val="008C3334"/>
    <w:rsid w:val="008C36C7"/>
    <w:rsid w:val="008D0A0D"/>
    <w:rsid w:val="008D12E9"/>
    <w:rsid w:val="008D2648"/>
    <w:rsid w:val="008D281B"/>
    <w:rsid w:val="008D4E83"/>
    <w:rsid w:val="008D51C8"/>
    <w:rsid w:val="008D7210"/>
    <w:rsid w:val="008E09C8"/>
    <w:rsid w:val="008E1B4B"/>
    <w:rsid w:val="008E243A"/>
    <w:rsid w:val="008E283D"/>
    <w:rsid w:val="008E6BBF"/>
    <w:rsid w:val="008E7640"/>
    <w:rsid w:val="008E78B1"/>
    <w:rsid w:val="008F15EE"/>
    <w:rsid w:val="008F2EF7"/>
    <w:rsid w:val="008F4B86"/>
    <w:rsid w:val="008F4C21"/>
    <w:rsid w:val="008F7225"/>
    <w:rsid w:val="008F7F2D"/>
    <w:rsid w:val="009002BB"/>
    <w:rsid w:val="009015C2"/>
    <w:rsid w:val="00902C6D"/>
    <w:rsid w:val="00904F86"/>
    <w:rsid w:val="00910E61"/>
    <w:rsid w:val="009116A9"/>
    <w:rsid w:val="00912D8D"/>
    <w:rsid w:val="0091515D"/>
    <w:rsid w:val="009159CD"/>
    <w:rsid w:val="009159FF"/>
    <w:rsid w:val="009203B6"/>
    <w:rsid w:val="0092250B"/>
    <w:rsid w:val="00925809"/>
    <w:rsid w:val="0092721C"/>
    <w:rsid w:val="009308C1"/>
    <w:rsid w:val="00930D94"/>
    <w:rsid w:val="00935FBB"/>
    <w:rsid w:val="0094148D"/>
    <w:rsid w:val="00942226"/>
    <w:rsid w:val="009425F9"/>
    <w:rsid w:val="00944291"/>
    <w:rsid w:val="009459CA"/>
    <w:rsid w:val="00950052"/>
    <w:rsid w:val="009513A5"/>
    <w:rsid w:val="0095150E"/>
    <w:rsid w:val="00951B7E"/>
    <w:rsid w:val="00954498"/>
    <w:rsid w:val="00955A6F"/>
    <w:rsid w:val="00956011"/>
    <w:rsid w:val="009563E5"/>
    <w:rsid w:val="00957541"/>
    <w:rsid w:val="00960DD6"/>
    <w:rsid w:val="00961860"/>
    <w:rsid w:val="0096574B"/>
    <w:rsid w:val="00967EDB"/>
    <w:rsid w:val="0097196E"/>
    <w:rsid w:val="00971AB6"/>
    <w:rsid w:val="009726C5"/>
    <w:rsid w:val="00973C94"/>
    <w:rsid w:val="009769D0"/>
    <w:rsid w:val="00976A2A"/>
    <w:rsid w:val="00976AC3"/>
    <w:rsid w:val="00977832"/>
    <w:rsid w:val="00977A47"/>
    <w:rsid w:val="0098000D"/>
    <w:rsid w:val="009809A0"/>
    <w:rsid w:val="009811F3"/>
    <w:rsid w:val="00981CE8"/>
    <w:rsid w:val="00983FC4"/>
    <w:rsid w:val="009856BA"/>
    <w:rsid w:val="009859C0"/>
    <w:rsid w:val="00985DA1"/>
    <w:rsid w:val="00985DF2"/>
    <w:rsid w:val="00986E73"/>
    <w:rsid w:val="0099045C"/>
    <w:rsid w:val="009904DD"/>
    <w:rsid w:val="0099187D"/>
    <w:rsid w:val="009918EF"/>
    <w:rsid w:val="00991EA8"/>
    <w:rsid w:val="00994470"/>
    <w:rsid w:val="0099537D"/>
    <w:rsid w:val="009964AF"/>
    <w:rsid w:val="009A163B"/>
    <w:rsid w:val="009A28D4"/>
    <w:rsid w:val="009A3768"/>
    <w:rsid w:val="009A4211"/>
    <w:rsid w:val="009A4BB7"/>
    <w:rsid w:val="009A7FB0"/>
    <w:rsid w:val="009B0360"/>
    <w:rsid w:val="009B108E"/>
    <w:rsid w:val="009B225F"/>
    <w:rsid w:val="009B26FD"/>
    <w:rsid w:val="009B296C"/>
    <w:rsid w:val="009B2AF5"/>
    <w:rsid w:val="009B5204"/>
    <w:rsid w:val="009B7BD8"/>
    <w:rsid w:val="009C0373"/>
    <w:rsid w:val="009C1490"/>
    <w:rsid w:val="009C354A"/>
    <w:rsid w:val="009C4413"/>
    <w:rsid w:val="009C4FC7"/>
    <w:rsid w:val="009C5A7E"/>
    <w:rsid w:val="009C649F"/>
    <w:rsid w:val="009C66DD"/>
    <w:rsid w:val="009C7403"/>
    <w:rsid w:val="009D0138"/>
    <w:rsid w:val="009D0CC1"/>
    <w:rsid w:val="009D0E85"/>
    <w:rsid w:val="009D2FD6"/>
    <w:rsid w:val="009D3CE6"/>
    <w:rsid w:val="009D455F"/>
    <w:rsid w:val="009E0CE9"/>
    <w:rsid w:val="009E1D0A"/>
    <w:rsid w:val="009E5924"/>
    <w:rsid w:val="009E6800"/>
    <w:rsid w:val="009E7DDD"/>
    <w:rsid w:val="009F0E58"/>
    <w:rsid w:val="009F2040"/>
    <w:rsid w:val="009F204B"/>
    <w:rsid w:val="009F294A"/>
    <w:rsid w:val="009F2B95"/>
    <w:rsid w:val="009F3873"/>
    <w:rsid w:val="009F417B"/>
    <w:rsid w:val="00A000A6"/>
    <w:rsid w:val="00A00E68"/>
    <w:rsid w:val="00A04F05"/>
    <w:rsid w:val="00A1104A"/>
    <w:rsid w:val="00A116A0"/>
    <w:rsid w:val="00A11BBE"/>
    <w:rsid w:val="00A11F80"/>
    <w:rsid w:val="00A11FFE"/>
    <w:rsid w:val="00A1229C"/>
    <w:rsid w:val="00A13E7D"/>
    <w:rsid w:val="00A17401"/>
    <w:rsid w:val="00A17C1F"/>
    <w:rsid w:val="00A2278D"/>
    <w:rsid w:val="00A22F4C"/>
    <w:rsid w:val="00A23C97"/>
    <w:rsid w:val="00A2618A"/>
    <w:rsid w:val="00A263DF"/>
    <w:rsid w:val="00A26BE4"/>
    <w:rsid w:val="00A27F67"/>
    <w:rsid w:val="00A30344"/>
    <w:rsid w:val="00A30499"/>
    <w:rsid w:val="00A31C73"/>
    <w:rsid w:val="00A34636"/>
    <w:rsid w:val="00A354D9"/>
    <w:rsid w:val="00A36B95"/>
    <w:rsid w:val="00A370F7"/>
    <w:rsid w:val="00A372EF"/>
    <w:rsid w:val="00A44FCC"/>
    <w:rsid w:val="00A46F6D"/>
    <w:rsid w:val="00A46FF3"/>
    <w:rsid w:val="00A47172"/>
    <w:rsid w:val="00A507C3"/>
    <w:rsid w:val="00A52578"/>
    <w:rsid w:val="00A529B6"/>
    <w:rsid w:val="00A52F5F"/>
    <w:rsid w:val="00A54558"/>
    <w:rsid w:val="00A54CB2"/>
    <w:rsid w:val="00A560F6"/>
    <w:rsid w:val="00A6252E"/>
    <w:rsid w:val="00A63A27"/>
    <w:rsid w:val="00A654D3"/>
    <w:rsid w:val="00A70383"/>
    <w:rsid w:val="00A71204"/>
    <w:rsid w:val="00A71613"/>
    <w:rsid w:val="00A720F5"/>
    <w:rsid w:val="00A72B22"/>
    <w:rsid w:val="00A759BD"/>
    <w:rsid w:val="00A764C4"/>
    <w:rsid w:val="00A7700A"/>
    <w:rsid w:val="00A81DF5"/>
    <w:rsid w:val="00A81F61"/>
    <w:rsid w:val="00A85698"/>
    <w:rsid w:val="00A866C1"/>
    <w:rsid w:val="00A87D10"/>
    <w:rsid w:val="00A9272B"/>
    <w:rsid w:val="00A92BB2"/>
    <w:rsid w:val="00A93C9D"/>
    <w:rsid w:val="00A9559B"/>
    <w:rsid w:val="00A96DD3"/>
    <w:rsid w:val="00AA1F0F"/>
    <w:rsid w:val="00AA4066"/>
    <w:rsid w:val="00AA5889"/>
    <w:rsid w:val="00AA682D"/>
    <w:rsid w:val="00AB04A4"/>
    <w:rsid w:val="00AB0850"/>
    <w:rsid w:val="00AB24A2"/>
    <w:rsid w:val="00AB2DA2"/>
    <w:rsid w:val="00AB3FF4"/>
    <w:rsid w:val="00AB5992"/>
    <w:rsid w:val="00AB6031"/>
    <w:rsid w:val="00AB62BF"/>
    <w:rsid w:val="00AB64AC"/>
    <w:rsid w:val="00AC1B04"/>
    <w:rsid w:val="00AC26FA"/>
    <w:rsid w:val="00AC2E34"/>
    <w:rsid w:val="00AC319A"/>
    <w:rsid w:val="00AC5640"/>
    <w:rsid w:val="00AD15B4"/>
    <w:rsid w:val="00AD1D6D"/>
    <w:rsid w:val="00AD26E6"/>
    <w:rsid w:val="00AD2F8B"/>
    <w:rsid w:val="00AD3B1F"/>
    <w:rsid w:val="00AD5CBC"/>
    <w:rsid w:val="00AD615A"/>
    <w:rsid w:val="00AD6E8B"/>
    <w:rsid w:val="00AD6F20"/>
    <w:rsid w:val="00AD7874"/>
    <w:rsid w:val="00AD7899"/>
    <w:rsid w:val="00AE475D"/>
    <w:rsid w:val="00AE4D6A"/>
    <w:rsid w:val="00AE5141"/>
    <w:rsid w:val="00AE6072"/>
    <w:rsid w:val="00AF0607"/>
    <w:rsid w:val="00AF0D66"/>
    <w:rsid w:val="00AF1579"/>
    <w:rsid w:val="00AF59CC"/>
    <w:rsid w:val="00AF5EB1"/>
    <w:rsid w:val="00AF60A6"/>
    <w:rsid w:val="00AF6FA3"/>
    <w:rsid w:val="00AF70C6"/>
    <w:rsid w:val="00AF724E"/>
    <w:rsid w:val="00B0026F"/>
    <w:rsid w:val="00B0113D"/>
    <w:rsid w:val="00B01ADE"/>
    <w:rsid w:val="00B02873"/>
    <w:rsid w:val="00B044BC"/>
    <w:rsid w:val="00B05306"/>
    <w:rsid w:val="00B05593"/>
    <w:rsid w:val="00B05F58"/>
    <w:rsid w:val="00B07831"/>
    <w:rsid w:val="00B112A7"/>
    <w:rsid w:val="00B12253"/>
    <w:rsid w:val="00B1275E"/>
    <w:rsid w:val="00B129A7"/>
    <w:rsid w:val="00B12AE5"/>
    <w:rsid w:val="00B12E68"/>
    <w:rsid w:val="00B134D0"/>
    <w:rsid w:val="00B14DCF"/>
    <w:rsid w:val="00B17266"/>
    <w:rsid w:val="00B22800"/>
    <w:rsid w:val="00B22AB3"/>
    <w:rsid w:val="00B260BA"/>
    <w:rsid w:val="00B305C2"/>
    <w:rsid w:val="00B30806"/>
    <w:rsid w:val="00B31C5A"/>
    <w:rsid w:val="00B31EE4"/>
    <w:rsid w:val="00B32723"/>
    <w:rsid w:val="00B342D4"/>
    <w:rsid w:val="00B347A0"/>
    <w:rsid w:val="00B3710F"/>
    <w:rsid w:val="00B37469"/>
    <w:rsid w:val="00B40501"/>
    <w:rsid w:val="00B4125F"/>
    <w:rsid w:val="00B415D3"/>
    <w:rsid w:val="00B42C10"/>
    <w:rsid w:val="00B42FF0"/>
    <w:rsid w:val="00B446F9"/>
    <w:rsid w:val="00B450F4"/>
    <w:rsid w:val="00B45E2A"/>
    <w:rsid w:val="00B46CFE"/>
    <w:rsid w:val="00B52301"/>
    <w:rsid w:val="00B543C8"/>
    <w:rsid w:val="00B56649"/>
    <w:rsid w:val="00B56C9C"/>
    <w:rsid w:val="00B57772"/>
    <w:rsid w:val="00B6023C"/>
    <w:rsid w:val="00B6177B"/>
    <w:rsid w:val="00B62417"/>
    <w:rsid w:val="00B62DB0"/>
    <w:rsid w:val="00B6473A"/>
    <w:rsid w:val="00B64C55"/>
    <w:rsid w:val="00B65D6E"/>
    <w:rsid w:val="00B65DA3"/>
    <w:rsid w:val="00B67C09"/>
    <w:rsid w:val="00B73756"/>
    <w:rsid w:val="00B73985"/>
    <w:rsid w:val="00B759AC"/>
    <w:rsid w:val="00B75B11"/>
    <w:rsid w:val="00B75D7E"/>
    <w:rsid w:val="00B7793F"/>
    <w:rsid w:val="00B807C5"/>
    <w:rsid w:val="00B8313C"/>
    <w:rsid w:val="00B84956"/>
    <w:rsid w:val="00B86498"/>
    <w:rsid w:val="00B874F5"/>
    <w:rsid w:val="00B87785"/>
    <w:rsid w:val="00B878ED"/>
    <w:rsid w:val="00B90164"/>
    <w:rsid w:val="00B9407D"/>
    <w:rsid w:val="00B94B52"/>
    <w:rsid w:val="00B94C1E"/>
    <w:rsid w:val="00B95B14"/>
    <w:rsid w:val="00B96594"/>
    <w:rsid w:val="00BA0986"/>
    <w:rsid w:val="00BA265D"/>
    <w:rsid w:val="00BA282A"/>
    <w:rsid w:val="00BA4863"/>
    <w:rsid w:val="00BB04BF"/>
    <w:rsid w:val="00BB0BF6"/>
    <w:rsid w:val="00BB2CF4"/>
    <w:rsid w:val="00BB3040"/>
    <w:rsid w:val="00BB5597"/>
    <w:rsid w:val="00BB6EE3"/>
    <w:rsid w:val="00BB71B4"/>
    <w:rsid w:val="00BB7A07"/>
    <w:rsid w:val="00BC0F82"/>
    <w:rsid w:val="00BC184B"/>
    <w:rsid w:val="00BC3AD1"/>
    <w:rsid w:val="00BC4224"/>
    <w:rsid w:val="00BC6846"/>
    <w:rsid w:val="00BD05E0"/>
    <w:rsid w:val="00BD0982"/>
    <w:rsid w:val="00BD2091"/>
    <w:rsid w:val="00BD2142"/>
    <w:rsid w:val="00BD3100"/>
    <w:rsid w:val="00BD4A2D"/>
    <w:rsid w:val="00BD64D7"/>
    <w:rsid w:val="00BD7982"/>
    <w:rsid w:val="00BD7CAB"/>
    <w:rsid w:val="00BE3BA8"/>
    <w:rsid w:val="00BE6CF8"/>
    <w:rsid w:val="00BF166A"/>
    <w:rsid w:val="00BF3804"/>
    <w:rsid w:val="00BF422E"/>
    <w:rsid w:val="00BF6D7E"/>
    <w:rsid w:val="00C009F5"/>
    <w:rsid w:val="00C016CB"/>
    <w:rsid w:val="00C01A2B"/>
    <w:rsid w:val="00C034C9"/>
    <w:rsid w:val="00C045AC"/>
    <w:rsid w:val="00C05FB5"/>
    <w:rsid w:val="00C078E1"/>
    <w:rsid w:val="00C117FB"/>
    <w:rsid w:val="00C11D17"/>
    <w:rsid w:val="00C14554"/>
    <w:rsid w:val="00C15464"/>
    <w:rsid w:val="00C1752C"/>
    <w:rsid w:val="00C2049B"/>
    <w:rsid w:val="00C20510"/>
    <w:rsid w:val="00C20E5C"/>
    <w:rsid w:val="00C233DE"/>
    <w:rsid w:val="00C24175"/>
    <w:rsid w:val="00C26096"/>
    <w:rsid w:val="00C26464"/>
    <w:rsid w:val="00C3160B"/>
    <w:rsid w:val="00C33A3B"/>
    <w:rsid w:val="00C348B0"/>
    <w:rsid w:val="00C34B76"/>
    <w:rsid w:val="00C34BCF"/>
    <w:rsid w:val="00C40723"/>
    <w:rsid w:val="00C41CF5"/>
    <w:rsid w:val="00C424B9"/>
    <w:rsid w:val="00C4303F"/>
    <w:rsid w:val="00C43B60"/>
    <w:rsid w:val="00C46D8E"/>
    <w:rsid w:val="00C47668"/>
    <w:rsid w:val="00C47CA4"/>
    <w:rsid w:val="00C50E77"/>
    <w:rsid w:val="00C54114"/>
    <w:rsid w:val="00C54144"/>
    <w:rsid w:val="00C54D20"/>
    <w:rsid w:val="00C60AB4"/>
    <w:rsid w:val="00C618CB"/>
    <w:rsid w:val="00C620B8"/>
    <w:rsid w:val="00C62A9F"/>
    <w:rsid w:val="00C63A0C"/>
    <w:rsid w:val="00C63C9E"/>
    <w:rsid w:val="00C66A59"/>
    <w:rsid w:val="00C66AA8"/>
    <w:rsid w:val="00C71768"/>
    <w:rsid w:val="00C71B13"/>
    <w:rsid w:val="00C75DB9"/>
    <w:rsid w:val="00C763D9"/>
    <w:rsid w:val="00C76B2E"/>
    <w:rsid w:val="00C77D4C"/>
    <w:rsid w:val="00C8047F"/>
    <w:rsid w:val="00C827CD"/>
    <w:rsid w:val="00C83B41"/>
    <w:rsid w:val="00C86A22"/>
    <w:rsid w:val="00C86F34"/>
    <w:rsid w:val="00C87592"/>
    <w:rsid w:val="00C910D0"/>
    <w:rsid w:val="00C92A2F"/>
    <w:rsid w:val="00C932F5"/>
    <w:rsid w:val="00C93656"/>
    <w:rsid w:val="00C97F68"/>
    <w:rsid w:val="00CA15F8"/>
    <w:rsid w:val="00CA1BAD"/>
    <w:rsid w:val="00CA451F"/>
    <w:rsid w:val="00CA4941"/>
    <w:rsid w:val="00CB16B2"/>
    <w:rsid w:val="00CB3195"/>
    <w:rsid w:val="00CB43EA"/>
    <w:rsid w:val="00CB5D96"/>
    <w:rsid w:val="00CB7696"/>
    <w:rsid w:val="00CC0069"/>
    <w:rsid w:val="00CC1237"/>
    <w:rsid w:val="00CC2E3D"/>
    <w:rsid w:val="00CC322D"/>
    <w:rsid w:val="00CC3C0D"/>
    <w:rsid w:val="00CC512D"/>
    <w:rsid w:val="00CC5A23"/>
    <w:rsid w:val="00CC5A2C"/>
    <w:rsid w:val="00CC76C1"/>
    <w:rsid w:val="00CC7DC7"/>
    <w:rsid w:val="00CD0EDB"/>
    <w:rsid w:val="00CD21A8"/>
    <w:rsid w:val="00CD2B0C"/>
    <w:rsid w:val="00CD5FAC"/>
    <w:rsid w:val="00CD6774"/>
    <w:rsid w:val="00CD7BCA"/>
    <w:rsid w:val="00CD7F48"/>
    <w:rsid w:val="00CE22BE"/>
    <w:rsid w:val="00CE2CEE"/>
    <w:rsid w:val="00CE4DAE"/>
    <w:rsid w:val="00CE6737"/>
    <w:rsid w:val="00CE738F"/>
    <w:rsid w:val="00CE7C12"/>
    <w:rsid w:val="00CF1CA0"/>
    <w:rsid w:val="00CF23DF"/>
    <w:rsid w:val="00CF28E7"/>
    <w:rsid w:val="00CF5A8B"/>
    <w:rsid w:val="00CF7A28"/>
    <w:rsid w:val="00D00C80"/>
    <w:rsid w:val="00D01167"/>
    <w:rsid w:val="00D01A33"/>
    <w:rsid w:val="00D024E7"/>
    <w:rsid w:val="00D02733"/>
    <w:rsid w:val="00D02FD2"/>
    <w:rsid w:val="00D04470"/>
    <w:rsid w:val="00D04BD1"/>
    <w:rsid w:val="00D0536C"/>
    <w:rsid w:val="00D05BDF"/>
    <w:rsid w:val="00D06F1B"/>
    <w:rsid w:val="00D07DAA"/>
    <w:rsid w:val="00D16F31"/>
    <w:rsid w:val="00D2014C"/>
    <w:rsid w:val="00D20A1E"/>
    <w:rsid w:val="00D20DC6"/>
    <w:rsid w:val="00D22FC5"/>
    <w:rsid w:val="00D23AD1"/>
    <w:rsid w:val="00D24852"/>
    <w:rsid w:val="00D250EC"/>
    <w:rsid w:val="00D25DCD"/>
    <w:rsid w:val="00D26A57"/>
    <w:rsid w:val="00D30766"/>
    <w:rsid w:val="00D30F64"/>
    <w:rsid w:val="00D3123D"/>
    <w:rsid w:val="00D32377"/>
    <w:rsid w:val="00D32BD8"/>
    <w:rsid w:val="00D3321A"/>
    <w:rsid w:val="00D36644"/>
    <w:rsid w:val="00D4083A"/>
    <w:rsid w:val="00D420A9"/>
    <w:rsid w:val="00D42B0C"/>
    <w:rsid w:val="00D43671"/>
    <w:rsid w:val="00D440A8"/>
    <w:rsid w:val="00D46534"/>
    <w:rsid w:val="00D51619"/>
    <w:rsid w:val="00D529B5"/>
    <w:rsid w:val="00D5529C"/>
    <w:rsid w:val="00D55479"/>
    <w:rsid w:val="00D5580D"/>
    <w:rsid w:val="00D56CF4"/>
    <w:rsid w:val="00D573D5"/>
    <w:rsid w:val="00D57D4B"/>
    <w:rsid w:val="00D624F8"/>
    <w:rsid w:val="00D63601"/>
    <w:rsid w:val="00D6750A"/>
    <w:rsid w:val="00D70A59"/>
    <w:rsid w:val="00D72E79"/>
    <w:rsid w:val="00D74161"/>
    <w:rsid w:val="00D755A0"/>
    <w:rsid w:val="00D755BA"/>
    <w:rsid w:val="00D75903"/>
    <w:rsid w:val="00D7700B"/>
    <w:rsid w:val="00D80686"/>
    <w:rsid w:val="00D83512"/>
    <w:rsid w:val="00D83B22"/>
    <w:rsid w:val="00D86273"/>
    <w:rsid w:val="00D90663"/>
    <w:rsid w:val="00D91AE9"/>
    <w:rsid w:val="00D92E5A"/>
    <w:rsid w:val="00D960DE"/>
    <w:rsid w:val="00DA0ABC"/>
    <w:rsid w:val="00DA0FF5"/>
    <w:rsid w:val="00DA1BF4"/>
    <w:rsid w:val="00DA3C03"/>
    <w:rsid w:val="00DA4061"/>
    <w:rsid w:val="00DA7F57"/>
    <w:rsid w:val="00DB0D01"/>
    <w:rsid w:val="00DB3862"/>
    <w:rsid w:val="00DB3AC5"/>
    <w:rsid w:val="00DB65BE"/>
    <w:rsid w:val="00DB75C5"/>
    <w:rsid w:val="00DC0922"/>
    <w:rsid w:val="00DC1C47"/>
    <w:rsid w:val="00DC26BF"/>
    <w:rsid w:val="00DC2A14"/>
    <w:rsid w:val="00DC3A1B"/>
    <w:rsid w:val="00DC63B6"/>
    <w:rsid w:val="00DC6FBB"/>
    <w:rsid w:val="00DC72A3"/>
    <w:rsid w:val="00DD126D"/>
    <w:rsid w:val="00DD2103"/>
    <w:rsid w:val="00DD2418"/>
    <w:rsid w:val="00DD4D21"/>
    <w:rsid w:val="00DD61D1"/>
    <w:rsid w:val="00DD6FF0"/>
    <w:rsid w:val="00DD79FB"/>
    <w:rsid w:val="00DE14B4"/>
    <w:rsid w:val="00DE1B67"/>
    <w:rsid w:val="00DE1B94"/>
    <w:rsid w:val="00DE1F77"/>
    <w:rsid w:val="00DE2430"/>
    <w:rsid w:val="00DE3CBF"/>
    <w:rsid w:val="00DE6B9F"/>
    <w:rsid w:val="00DE7044"/>
    <w:rsid w:val="00DE794F"/>
    <w:rsid w:val="00DF17AD"/>
    <w:rsid w:val="00DF2718"/>
    <w:rsid w:val="00DF4586"/>
    <w:rsid w:val="00DF739B"/>
    <w:rsid w:val="00DF7C8A"/>
    <w:rsid w:val="00DF7D6A"/>
    <w:rsid w:val="00E00633"/>
    <w:rsid w:val="00E00DB4"/>
    <w:rsid w:val="00E02BBF"/>
    <w:rsid w:val="00E02BDC"/>
    <w:rsid w:val="00E03B27"/>
    <w:rsid w:val="00E04640"/>
    <w:rsid w:val="00E050A0"/>
    <w:rsid w:val="00E0666A"/>
    <w:rsid w:val="00E07A84"/>
    <w:rsid w:val="00E110D3"/>
    <w:rsid w:val="00E1206B"/>
    <w:rsid w:val="00E14199"/>
    <w:rsid w:val="00E15594"/>
    <w:rsid w:val="00E15D31"/>
    <w:rsid w:val="00E16042"/>
    <w:rsid w:val="00E166BC"/>
    <w:rsid w:val="00E205D7"/>
    <w:rsid w:val="00E2125D"/>
    <w:rsid w:val="00E2585E"/>
    <w:rsid w:val="00E323DD"/>
    <w:rsid w:val="00E33E40"/>
    <w:rsid w:val="00E34B22"/>
    <w:rsid w:val="00E42BD9"/>
    <w:rsid w:val="00E43922"/>
    <w:rsid w:val="00E44F0C"/>
    <w:rsid w:val="00E45037"/>
    <w:rsid w:val="00E46320"/>
    <w:rsid w:val="00E46496"/>
    <w:rsid w:val="00E46F09"/>
    <w:rsid w:val="00E476DC"/>
    <w:rsid w:val="00E55F9A"/>
    <w:rsid w:val="00E60779"/>
    <w:rsid w:val="00E66759"/>
    <w:rsid w:val="00E669AA"/>
    <w:rsid w:val="00E677DF"/>
    <w:rsid w:val="00E67AA9"/>
    <w:rsid w:val="00E70694"/>
    <w:rsid w:val="00E71769"/>
    <w:rsid w:val="00E72961"/>
    <w:rsid w:val="00E73511"/>
    <w:rsid w:val="00E742D3"/>
    <w:rsid w:val="00E75750"/>
    <w:rsid w:val="00E76E5F"/>
    <w:rsid w:val="00E816B6"/>
    <w:rsid w:val="00E81ED2"/>
    <w:rsid w:val="00E82D1A"/>
    <w:rsid w:val="00E84723"/>
    <w:rsid w:val="00E847EA"/>
    <w:rsid w:val="00E84D93"/>
    <w:rsid w:val="00E85CC9"/>
    <w:rsid w:val="00E8670C"/>
    <w:rsid w:val="00E87046"/>
    <w:rsid w:val="00E91B85"/>
    <w:rsid w:val="00E946D4"/>
    <w:rsid w:val="00E95ECD"/>
    <w:rsid w:val="00E971B2"/>
    <w:rsid w:val="00E97285"/>
    <w:rsid w:val="00EA2EBA"/>
    <w:rsid w:val="00EA4F33"/>
    <w:rsid w:val="00EA6F87"/>
    <w:rsid w:val="00EA781E"/>
    <w:rsid w:val="00EB4B3F"/>
    <w:rsid w:val="00EC00FA"/>
    <w:rsid w:val="00EC0177"/>
    <w:rsid w:val="00EC4672"/>
    <w:rsid w:val="00EC4EC2"/>
    <w:rsid w:val="00EC4EF2"/>
    <w:rsid w:val="00ED1CF9"/>
    <w:rsid w:val="00ED1D2D"/>
    <w:rsid w:val="00ED3029"/>
    <w:rsid w:val="00ED32F3"/>
    <w:rsid w:val="00ED4249"/>
    <w:rsid w:val="00ED4998"/>
    <w:rsid w:val="00ED58EE"/>
    <w:rsid w:val="00ED5EFB"/>
    <w:rsid w:val="00EE0307"/>
    <w:rsid w:val="00EE20F2"/>
    <w:rsid w:val="00EE2129"/>
    <w:rsid w:val="00EE233C"/>
    <w:rsid w:val="00EE292D"/>
    <w:rsid w:val="00EE4B06"/>
    <w:rsid w:val="00EE7531"/>
    <w:rsid w:val="00EF028A"/>
    <w:rsid w:val="00EF0495"/>
    <w:rsid w:val="00EF2089"/>
    <w:rsid w:val="00EF2C72"/>
    <w:rsid w:val="00EF3F2B"/>
    <w:rsid w:val="00EF6069"/>
    <w:rsid w:val="00EF65F2"/>
    <w:rsid w:val="00EF6730"/>
    <w:rsid w:val="00EF6C58"/>
    <w:rsid w:val="00F11D25"/>
    <w:rsid w:val="00F12E38"/>
    <w:rsid w:val="00F13042"/>
    <w:rsid w:val="00F15ACC"/>
    <w:rsid w:val="00F163DC"/>
    <w:rsid w:val="00F226D3"/>
    <w:rsid w:val="00F2664D"/>
    <w:rsid w:val="00F26A9D"/>
    <w:rsid w:val="00F26B4F"/>
    <w:rsid w:val="00F27213"/>
    <w:rsid w:val="00F343F3"/>
    <w:rsid w:val="00F34E91"/>
    <w:rsid w:val="00F363D0"/>
    <w:rsid w:val="00F4241F"/>
    <w:rsid w:val="00F42F10"/>
    <w:rsid w:val="00F43914"/>
    <w:rsid w:val="00F43DC9"/>
    <w:rsid w:val="00F4449D"/>
    <w:rsid w:val="00F446D7"/>
    <w:rsid w:val="00F447CF"/>
    <w:rsid w:val="00F46EA7"/>
    <w:rsid w:val="00F50782"/>
    <w:rsid w:val="00F5151A"/>
    <w:rsid w:val="00F5532D"/>
    <w:rsid w:val="00F563B3"/>
    <w:rsid w:val="00F6215D"/>
    <w:rsid w:val="00F63E98"/>
    <w:rsid w:val="00F65B1D"/>
    <w:rsid w:val="00F6622C"/>
    <w:rsid w:val="00F66FEA"/>
    <w:rsid w:val="00F71241"/>
    <w:rsid w:val="00F73048"/>
    <w:rsid w:val="00F75204"/>
    <w:rsid w:val="00F755E1"/>
    <w:rsid w:val="00F769AC"/>
    <w:rsid w:val="00F802B5"/>
    <w:rsid w:val="00F83A56"/>
    <w:rsid w:val="00F843FB"/>
    <w:rsid w:val="00F84B0D"/>
    <w:rsid w:val="00F868FD"/>
    <w:rsid w:val="00F90305"/>
    <w:rsid w:val="00F90D77"/>
    <w:rsid w:val="00F91092"/>
    <w:rsid w:val="00F915B8"/>
    <w:rsid w:val="00F9273F"/>
    <w:rsid w:val="00F95295"/>
    <w:rsid w:val="00F95571"/>
    <w:rsid w:val="00FA1E97"/>
    <w:rsid w:val="00FA2080"/>
    <w:rsid w:val="00FA3AF2"/>
    <w:rsid w:val="00FA4ADB"/>
    <w:rsid w:val="00FA513C"/>
    <w:rsid w:val="00FA53CF"/>
    <w:rsid w:val="00FA5944"/>
    <w:rsid w:val="00FA65C2"/>
    <w:rsid w:val="00FA6BEB"/>
    <w:rsid w:val="00FA7433"/>
    <w:rsid w:val="00FA7E88"/>
    <w:rsid w:val="00FA7FDF"/>
    <w:rsid w:val="00FB5169"/>
    <w:rsid w:val="00FB52BB"/>
    <w:rsid w:val="00FB75E0"/>
    <w:rsid w:val="00FC35B6"/>
    <w:rsid w:val="00FC6362"/>
    <w:rsid w:val="00FC63ED"/>
    <w:rsid w:val="00FC6BD7"/>
    <w:rsid w:val="00FC7FB2"/>
    <w:rsid w:val="00FD0970"/>
    <w:rsid w:val="00FD0C79"/>
    <w:rsid w:val="00FD3B9F"/>
    <w:rsid w:val="00FD5592"/>
    <w:rsid w:val="00FD6ECC"/>
    <w:rsid w:val="00FE0479"/>
    <w:rsid w:val="00FE1F33"/>
    <w:rsid w:val="00FE4438"/>
    <w:rsid w:val="00FE7E03"/>
    <w:rsid w:val="00FF0081"/>
    <w:rsid w:val="00FF0D1B"/>
    <w:rsid w:val="00FF199B"/>
    <w:rsid w:val="00FF1EF4"/>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character" w:customStyle="1" w:styleId="Naslov1Znak">
    <w:name w:val="Naslov 1 Znak"/>
    <w:basedOn w:val="Privzetapisavaodstavka"/>
    <w:link w:val="Naslov1"/>
    <w:rsid w:val="00EE7531"/>
    <w:rPr>
      <w:rFonts w:ascii="Arial" w:hAnsi="Arial" w:cs="Arial"/>
      <w:b/>
      <w:smallCaps/>
      <w:kern w:val="28"/>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narocanje.si/_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36</TotalTime>
  <Pages>10</Pages>
  <Words>4186</Words>
  <Characters>23861</Characters>
  <Application>Microsoft Office Word</Application>
  <DocSecurity>0</DocSecurity>
  <Lines>198</Lines>
  <Paragraphs>55</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27992</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15</cp:revision>
  <cp:lastPrinted>2022-05-16T11:41:00Z</cp:lastPrinted>
  <dcterms:created xsi:type="dcterms:W3CDTF">2023-01-31T11:51:00Z</dcterms:created>
  <dcterms:modified xsi:type="dcterms:W3CDTF">2023-02-16T08:29:00Z</dcterms:modified>
</cp:coreProperties>
</file>